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99A6" w14:textId="5462CDD5" w:rsidR="006E60B4" w:rsidRDefault="006E60B4" w:rsidP="006E60B4">
      <w:pPr>
        <w:pBdr>
          <w:bottom w:val="single" w:sz="4" w:space="1" w:color="auto"/>
        </w:pBdr>
        <w:spacing w:line="288" w:lineRule="auto"/>
        <w:jc w:val="right"/>
        <w:rPr>
          <w:rFonts w:asciiTheme="majorHAnsi" w:hAnsiTheme="majorHAnsi"/>
          <w:sz w:val="20"/>
          <w:szCs w:val="20"/>
        </w:rPr>
      </w:pPr>
      <w:r>
        <w:rPr>
          <w:noProof/>
          <w:lang w:val="en-US"/>
        </w:rPr>
        <w:drawing>
          <wp:inline distT="0" distB="0" distL="0" distR="0" wp14:anchorId="376FFB41" wp14:editId="5E06AF73">
            <wp:extent cx="900000"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671D661" w14:textId="77777777" w:rsidR="006E60B4" w:rsidRDefault="006E60B4" w:rsidP="006E60B4">
      <w:pPr>
        <w:pBdr>
          <w:bottom w:val="single" w:sz="4" w:space="1" w:color="auto"/>
        </w:pBdr>
        <w:spacing w:line="288" w:lineRule="auto"/>
        <w:rPr>
          <w:rFonts w:asciiTheme="majorHAnsi" w:hAnsiTheme="majorHAnsi"/>
          <w:sz w:val="20"/>
          <w:szCs w:val="20"/>
        </w:rPr>
      </w:pPr>
    </w:p>
    <w:p w14:paraId="3DD5136D" w14:textId="757832DE" w:rsidR="006E60B4" w:rsidRDefault="006E60B4" w:rsidP="006E60B4">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Chester Road Club – General Committee Meeting – </w:t>
      </w:r>
      <w:r w:rsidR="00867FE4">
        <w:rPr>
          <w:rFonts w:asciiTheme="majorHAnsi" w:hAnsiTheme="majorHAnsi"/>
          <w:sz w:val="20"/>
          <w:szCs w:val="20"/>
        </w:rPr>
        <w:t>9</w:t>
      </w:r>
      <w:r w:rsidR="00867FE4" w:rsidRPr="00867FE4">
        <w:rPr>
          <w:rFonts w:asciiTheme="majorHAnsi" w:hAnsiTheme="majorHAnsi"/>
          <w:sz w:val="20"/>
          <w:szCs w:val="20"/>
          <w:vertAlign w:val="superscript"/>
        </w:rPr>
        <w:t>th</w:t>
      </w:r>
      <w:r w:rsidR="00867FE4">
        <w:rPr>
          <w:rFonts w:asciiTheme="majorHAnsi" w:hAnsiTheme="majorHAnsi"/>
          <w:sz w:val="20"/>
          <w:szCs w:val="20"/>
        </w:rPr>
        <w:t xml:space="preserve"> January 2023</w:t>
      </w:r>
    </w:p>
    <w:p w14:paraId="32570C8C" w14:textId="77777777" w:rsidR="006E60B4" w:rsidRDefault="006E60B4" w:rsidP="006E60B4">
      <w:pPr>
        <w:spacing w:line="288" w:lineRule="auto"/>
        <w:rPr>
          <w:rFonts w:asciiTheme="majorHAnsi" w:hAnsiTheme="majorHAnsi"/>
          <w:sz w:val="20"/>
          <w:szCs w:val="20"/>
        </w:rPr>
      </w:pPr>
    </w:p>
    <w:p w14:paraId="5FF43EF7" w14:textId="3599E3D5" w:rsidR="002B0FA0" w:rsidRDefault="006E60B4" w:rsidP="006E60B4">
      <w:pPr>
        <w:spacing w:line="288" w:lineRule="auto"/>
        <w:rPr>
          <w:rFonts w:asciiTheme="majorHAnsi" w:hAnsiTheme="majorHAnsi"/>
          <w:sz w:val="20"/>
          <w:szCs w:val="20"/>
        </w:rPr>
      </w:pPr>
      <w:r>
        <w:rPr>
          <w:rFonts w:asciiTheme="majorHAnsi" w:hAnsiTheme="majorHAnsi"/>
          <w:sz w:val="20"/>
          <w:szCs w:val="20"/>
        </w:rPr>
        <w:t>Attendees:</w:t>
      </w:r>
      <w:r>
        <w:rPr>
          <w:rFonts w:asciiTheme="majorHAnsi" w:hAnsiTheme="majorHAnsi"/>
          <w:sz w:val="20"/>
          <w:szCs w:val="20"/>
        </w:rPr>
        <w:tab/>
        <w:t>Fiona Marshall</w:t>
      </w:r>
      <w:r w:rsidR="002B0FA0">
        <w:rPr>
          <w:rFonts w:asciiTheme="majorHAnsi" w:hAnsiTheme="majorHAnsi"/>
          <w:sz w:val="20"/>
          <w:szCs w:val="20"/>
        </w:rPr>
        <w:t xml:space="preserve"> (Treasurer)</w:t>
      </w:r>
      <w:r>
        <w:rPr>
          <w:rFonts w:asciiTheme="majorHAnsi" w:hAnsiTheme="majorHAnsi"/>
          <w:sz w:val="20"/>
          <w:szCs w:val="20"/>
        </w:rPr>
        <w:tab/>
      </w:r>
      <w:r w:rsidR="002B0FA0">
        <w:rPr>
          <w:rFonts w:asciiTheme="majorHAnsi" w:hAnsiTheme="majorHAnsi"/>
          <w:sz w:val="20"/>
          <w:szCs w:val="20"/>
        </w:rPr>
        <w:tab/>
      </w:r>
      <w:r>
        <w:rPr>
          <w:rFonts w:asciiTheme="majorHAnsi" w:hAnsiTheme="majorHAnsi"/>
          <w:sz w:val="20"/>
          <w:szCs w:val="20"/>
        </w:rPr>
        <w:t>George Wilkinson</w:t>
      </w:r>
      <w:r w:rsidR="002B0FA0">
        <w:rPr>
          <w:rFonts w:asciiTheme="majorHAnsi" w:hAnsiTheme="majorHAnsi"/>
          <w:sz w:val="20"/>
          <w:szCs w:val="20"/>
        </w:rPr>
        <w:t xml:space="preserve"> (Secretary)</w:t>
      </w:r>
      <w:r w:rsidR="007F243D">
        <w:rPr>
          <w:rFonts w:asciiTheme="majorHAnsi" w:hAnsiTheme="majorHAnsi"/>
          <w:sz w:val="20"/>
          <w:szCs w:val="20"/>
        </w:rPr>
        <w:t xml:space="preserve">              </w:t>
      </w:r>
      <w:r w:rsidR="007F243D">
        <w:rPr>
          <w:rFonts w:asciiTheme="majorHAnsi" w:hAnsiTheme="majorHAnsi"/>
          <w:sz w:val="20"/>
          <w:szCs w:val="20"/>
        </w:rPr>
        <w:tab/>
      </w:r>
      <w:r w:rsidR="002B0FA0">
        <w:rPr>
          <w:rFonts w:asciiTheme="majorHAnsi" w:hAnsiTheme="majorHAnsi"/>
          <w:sz w:val="20"/>
          <w:szCs w:val="20"/>
        </w:rPr>
        <w:tab/>
      </w:r>
      <w:r w:rsidR="002B0FA0">
        <w:rPr>
          <w:rFonts w:asciiTheme="majorHAnsi" w:hAnsiTheme="majorHAnsi"/>
          <w:sz w:val="20"/>
          <w:szCs w:val="20"/>
        </w:rPr>
        <w:tab/>
      </w:r>
      <w:r w:rsidR="002B0FA0">
        <w:rPr>
          <w:rFonts w:asciiTheme="majorHAnsi" w:hAnsiTheme="majorHAnsi"/>
          <w:sz w:val="20"/>
          <w:szCs w:val="20"/>
        </w:rPr>
        <w:tab/>
      </w:r>
      <w:r>
        <w:rPr>
          <w:rFonts w:asciiTheme="majorHAnsi" w:hAnsiTheme="majorHAnsi"/>
          <w:sz w:val="20"/>
          <w:szCs w:val="20"/>
        </w:rPr>
        <w:t>Mat</w:t>
      </w:r>
      <w:r w:rsidR="00216D8F">
        <w:rPr>
          <w:rFonts w:asciiTheme="majorHAnsi" w:hAnsiTheme="majorHAnsi"/>
          <w:sz w:val="20"/>
          <w:szCs w:val="20"/>
        </w:rPr>
        <w:t>hew</w:t>
      </w:r>
      <w:r>
        <w:rPr>
          <w:rFonts w:asciiTheme="majorHAnsi" w:hAnsiTheme="majorHAnsi"/>
          <w:sz w:val="20"/>
          <w:szCs w:val="20"/>
        </w:rPr>
        <w:t xml:space="preserve"> O’Connor</w:t>
      </w:r>
      <w:r w:rsidR="007F243D">
        <w:rPr>
          <w:rFonts w:asciiTheme="majorHAnsi" w:hAnsiTheme="majorHAnsi"/>
          <w:sz w:val="20"/>
          <w:szCs w:val="20"/>
        </w:rPr>
        <w:tab/>
      </w:r>
      <w:r w:rsidR="007F243D">
        <w:rPr>
          <w:rFonts w:asciiTheme="majorHAnsi" w:hAnsiTheme="majorHAnsi"/>
          <w:sz w:val="20"/>
          <w:szCs w:val="20"/>
        </w:rPr>
        <w:tab/>
        <w:t xml:space="preserve">Malcolm Roberts </w:t>
      </w:r>
      <w:r w:rsidR="002B0FA0">
        <w:rPr>
          <w:rFonts w:asciiTheme="majorHAnsi" w:hAnsiTheme="majorHAnsi"/>
          <w:sz w:val="20"/>
          <w:szCs w:val="20"/>
        </w:rPr>
        <w:t xml:space="preserve"> (Membership Secretary)</w:t>
      </w:r>
    </w:p>
    <w:p w14:paraId="68789B68" w14:textId="3EB9E913" w:rsidR="007F243D" w:rsidRDefault="007F243D" w:rsidP="006E60B4">
      <w:pPr>
        <w:spacing w:line="288" w:lineRule="auto"/>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4811C1">
        <w:rPr>
          <w:rFonts w:asciiTheme="majorHAnsi" w:hAnsiTheme="majorHAnsi"/>
          <w:sz w:val="20"/>
          <w:szCs w:val="20"/>
        </w:rPr>
        <w:t>Paul Modern</w:t>
      </w:r>
      <w:r w:rsidR="005C4D57">
        <w:rPr>
          <w:rFonts w:asciiTheme="majorHAnsi" w:hAnsiTheme="majorHAnsi"/>
          <w:sz w:val="20"/>
          <w:szCs w:val="20"/>
        </w:rPr>
        <w:t xml:space="preserve"> (TT event organiser)</w:t>
      </w:r>
      <w:r>
        <w:rPr>
          <w:rFonts w:asciiTheme="majorHAnsi" w:hAnsiTheme="majorHAnsi"/>
          <w:sz w:val="20"/>
          <w:szCs w:val="20"/>
        </w:rPr>
        <w:tab/>
        <w:t>Gavin Broadhurst</w:t>
      </w:r>
      <w:r>
        <w:rPr>
          <w:rFonts w:asciiTheme="majorHAnsi" w:hAnsiTheme="majorHAnsi"/>
          <w:sz w:val="20"/>
          <w:szCs w:val="20"/>
        </w:rPr>
        <w:tab/>
      </w:r>
      <w:r>
        <w:rPr>
          <w:rFonts w:asciiTheme="majorHAnsi" w:hAnsiTheme="majorHAnsi"/>
          <w:sz w:val="20"/>
          <w:szCs w:val="20"/>
        </w:rPr>
        <w:tab/>
      </w:r>
    </w:p>
    <w:p w14:paraId="0918B958" w14:textId="77777777" w:rsidR="005C4D57" w:rsidRDefault="007F243D" w:rsidP="007F243D">
      <w:pPr>
        <w:spacing w:line="288" w:lineRule="auto"/>
        <w:ind w:left="720" w:firstLine="720"/>
        <w:rPr>
          <w:rFonts w:asciiTheme="majorHAnsi" w:hAnsiTheme="majorHAnsi"/>
          <w:sz w:val="20"/>
          <w:szCs w:val="20"/>
        </w:rPr>
      </w:pPr>
      <w:r>
        <w:rPr>
          <w:rFonts w:asciiTheme="majorHAnsi" w:hAnsiTheme="majorHAnsi"/>
          <w:sz w:val="20"/>
          <w:szCs w:val="20"/>
        </w:rPr>
        <w:t>Stephen Sharkey</w:t>
      </w:r>
      <w:r>
        <w:rPr>
          <w:rFonts w:asciiTheme="majorHAnsi" w:hAnsiTheme="majorHAnsi"/>
          <w:sz w:val="20"/>
          <w:szCs w:val="20"/>
        </w:rPr>
        <w:tab/>
      </w:r>
      <w:r>
        <w:rPr>
          <w:rFonts w:asciiTheme="majorHAnsi" w:hAnsiTheme="majorHAnsi"/>
          <w:sz w:val="20"/>
          <w:szCs w:val="20"/>
        </w:rPr>
        <w:tab/>
      </w:r>
      <w:r w:rsidR="005C4D57">
        <w:rPr>
          <w:rFonts w:asciiTheme="majorHAnsi" w:hAnsiTheme="majorHAnsi"/>
          <w:sz w:val="20"/>
          <w:szCs w:val="20"/>
        </w:rPr>
        <w:tab/>
      </w:r>
      <w:r>
        <w:rPr>
          <w:rFonts w:asciiTheme="majorHAnsi" w:hAnsiTheme="majorHAnsi"/>
          <w:sz w:val="20"/>
          <w:szCs w:val="20"/>
        </w:rPr>
        <w:t>Andy Clyde</w:t>
      </w:r>
      <w:r>
        <w:rPr>
          <w:rFonts w:asciiTheme="majorHAnsi" w:hAnsiTheme="majorHAnsi"/>
          <w:sz w:val="20"/>
          <w:szCs w:val="20"/>
        </w:rPr>
        <w:tab/>
      </w:r>
      <w:r>
        <w:rPr>
          <w:rFonts w:asciiTheme="majorHAnsi" w:hAnsiTheme="majorHAnsi"/>
          <w:sz w:val="20"/>
          <w:szCs w:val="20"/>
        </w:rPr>
        <w:tab/>
      </w:r>
    </w:p>
    <w:p w14:paraId="08B0AE2B" w14:textId="77777777" w:rsidR="005C4D57" w:rsidRDefault="007F243D" w:rsidP="005C4D57">
      <w:pPr>
        <w:spacing w:line="288" w:lineRule="auto"/>
        <w:ind w:left="720" w:firstLine="720"/>
        <w:rPr>
          <w:rFonts w:asciiTheme="majorHAnsi" w:hAnsiTheme="majorHAnsi"/>
          <w:sz w:val="20"/>
          <w:szCs w:val="20"/>
        </w:rPr>
      </w:pPr>
      <w:r>
        <w:rPr>
          <w:rFonts w:asciiTheme="majorHAnsi" w:hAnsiTheme="majorHAnsi"/>
          <w:sz w:val="20"/>
          <w:szCs w:val="20"/>
        </w:rPr>
        <w:t>Ian Morris</w:t>
      </w:r>
      <w:r w:rsidR="005C4D57">
        <w:rPr>
          <w:rFonts w:asciiTheme="majorHAnsi" w:hAnsiTheme="majorHAnsi"/>
          <w:sz w:val="20"/>
          <w:szCs w:val="20"/>
        </w:rPr>
        <w:tab/>
      </w:r>
      <w:r w:rsidR="005C4D57">
        <w:rPr>
          <w:rFonts w:asciiTheme="majorHAnsi" w:hAnsiTheme="majorHAnsi"/>
          <w:sz w:val="20"/>
          <w:szCs w:val="20"/>
        </w:rPr>
        <w:tab/>
      </w:r>
      <w:r w:rsidR="005C4D57">
        <w:rPr>
          <w:rFonts w:asciiTheme="majorHAnsi" w:hAnsiTheme="majorHAnsi"/>
          <w:sz w:val="20"/>
          <w:szCs w:val="20"/>
        </w:rPr>
        <w:tab/>
      </w:r>
      <w:r>
        <w:rPr>
          <w:rFonts w:asciiTheme="majorHAnsi" w:hAnsiTheme="majorHAnsi"/>
          <w:sz w:val="20"/>
          <w:szCs w:val="20"/>
        </w:rPr>
        <w:t>Sam Marshall</w:t>
      </w:r>
      <w:r>
        <w:rPr>
          <w:rFonts w:asciiTheme="majorHAnsi" w:hAnsiTheme="majorHAnsi"/>
          <w:sz w:val="20"/>
          <w:szCs w:val="20"/>
        </w:rPr>
        <w:tab/>
      </w:r>
      <w:r>
        <w:rPr>
          <w:rFonts w:asciiTheme="majorHAnsi" w:hAnsiTheme="majorHAnsi"/>
          <w:sz w:val="20"/>
          <w:szCs w:val="20"/>
        </w:rPr>
        <w:tab/>
      </w:r>
    </w:p>
    <w:p w14:paraId="53FE46B3" w14:textId="49B064D3" w:rsidR="00A567AA" w:rsidRDefault="007F243D" w:rsidP="00A567AA">
      <w:pPr>
        <w:spacing w:line="288" w:lineRule="auto"/>
        <w:ind w:left="720" w:firstLine="720"/>
        <w:rPr>
          <w:rFonts w:asciiTheme="majorHAnsi" w:hAnsiTheme="majorHAnsi"/>
          <w:sz w:val="20"/>
          <w:szCs w:val="20"/>
        </w:rPr>
      </w:pPr>
      <w:r>
        <w:rPr>
          <w:rFonts w:asciiTheme="majorHAnsi" w:hAnsiTheme="majorHAnsi"/>
          <w:sz w:val="20"/>
          <w:szCs w:val="20"/>
        </w:rPr>
        <w:t>Frankie</w:t>
      </w:r>
      <w:r w:rsidR="000B5B37">
        <w:rPr>
          <w:rFonts w:asciiTheme="majorHAnsi" w:hAnsiTheme="majorHAnsi"/>
          <w:sz w:val="20"/>
          <w:szCs w:val="20"/>
        </w:rPr>
        <w:t xml:space="preserve"> Hobbins</w:t>
      </w:r>
    </w:p>
    <w:p w14:paraId="47DB7B0B" w14:textId="425A9CF8" w:rsidR="006E60B4" w:rsidRDefault="006E60B4" w:rsidP="002179AC">
      <w:pPr>
        <w:spacing w:line="288" w:lineRule="auto"/>
        <w:ind w:left="720" w:firstLine="72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14:paraId="4A0C24CB" w14:textId="40AA569F" w:rsidR="006E60B4" w:rsidRPr="001C0FEB" w:rsidRDefault="00A567AA" w:rsidP="006E60B4">
      <w:pPr>
        <w:pBdr>
          <w:bottom w:val="single" w:sz="4" w:space="1" w:color="auto"/>
        </w:pBdr>
        <w:spacing w:line="288" w:lineRule="auto"/>
        <w:rPr>
          <w:rFonts w:asciiTheme="majorHAnsi" w:hAnsiTheme="majorHAnsi"/>
          <w:b/>
          <w:sz w:val="20"/>
          <w:szCs w:val="20"/>
        </w:rPr>
      </w:pPr>
      <w:r w:rsidRPr="001C0FEB">
        <w:rPr>
          <w:rFonts w:asciiTheme="majorHAnsi" w:hAnsiTheme="majorHAnsi"/>
          <w:b/>
          <w:sz w:val="20"/>
          <w:szCs w:val="20"/>
        </w:rPr>
        <w:t>Actions from the meeting</w:t>
      </w:r>
    </w:p>
    <w:p w14:paraId="4EEC6ABE" w14:textId="77777777" w:rsidR="006E60B4" w:rsidRPr="00BC1AED" w:rsidRDefault="006E60B4" w:rsidP="006E60B4">
      <w:pPr>
        <w:spacing w:line="288" w:lineRule="auto"/>
        <w:rPr>
          <w:rFonts w:asciiTheme="majorHAnsi" w:hAnsiTheme="majorHAnsi"/>
          <w:sz w:val="20"/>
          <w:szCs w:val="20"/>
        </w:rPr>
      </w:pPr>
    </w:p>
    <w:tbl>
      <w:tblPr>
        <w:tblStyle w:val="TableGrid"/>
        <w:tblW w:w="0" w:type="auto"/>
        <w:tblLook w:val="04A0" w:firstRow="1" w:lastRow="0" w:firstColumn="1" w:lastColumn="0" w:noHBand="0" w:noVBand="1"/>
      </w:tblPr>
      <w:tblGrid>
        <w:gridCol w:w="1701"/>
        <w:gridCol w:w="3794"/>
        <w:gridCol w:w="1649"/>
        <w:gridCol w:w="1356"/>
      </w:tblGrid>
      <w:tr w:rsidR="006E60B4" w:rsidRPr="00BC1AED" w14:paraId="3D62E672" w14:textId="77777777" w:rsidTr="00A567AA">
        <w:tc>
          <w:tcPr>
            <w:tcW w:w="1701" w:type="dxa"/>
            <w:shd w:val="clear" w:color="auto" w:fill="D9D9D9" w:themeFill="background1" w:themeFillShade="D9"/>
          </w:tcPr>
          <w:p w14:paraId="5EC7E38C" w14:textId="433F2469" w:rsidR="006E60B4" w:rsidRPr="0008000D" w:rsidRDefault="00A567AA" w:rsidP="006747EB">
            <w:pPr>
              <w:spacing w:line="288" w:lineRule="auto"/>
              <w:jc w:val="center"/>
              <w:rPr>
                <w:rFonts w:asciiTheme="majorHAnsi" w:hAnsiTheme="majorHAnsi"/>
                <w:b/>
                <w:sz w:val="16"/>
                <w:szCs w:val="16"/>
              </w:rPr>
            </w:pPr>
            <w:r>
              <w:rPr>
                <w:rFonts w:asciiTheme="majorHAnsi" w:hAnsiTheme="majorHAnsi"/>
                <w:b/>
                <w:sz w:val="16"/>
                <w:szCs w:val="16"/>
              </w:rPr>
              <w:t>Agenda Item</w:t>
            </w:r>
          </w:p>
        </w:tc>
        <w:tc>
          <w:tcPr>
            <w:tcW w:w="3794" w:type="dxa"/>
            <w:shd w:val="clear" w:color="auto" w:fill="D9D9D9" w:themeFill="background1" w:themeFillShade="D9"/>
          </w:tcPr>
          <w:p w14:paraId="35715A9C" w14:textId="77777777" w:rsidR="006E60B4" w:rsidRPr="0008000D" w:rsidRDefault="006E60B4" w:rsidP="006747EB">
            <w:pPr>
              <w:spacing w:line="288" w:lineRule="auto"/>
              <w:jc w:val="center"/>
              <w:rPr>
                <w:rFonts w:asciiTheme="majorHAnsi" w:hAnsiTheme="majorHAnsi"/>
                <w:b/>
                <w:sz w:val="16"/>
                <w:szCs w:val="16"/>
              </w:rPr>
            </w:pPr>
            <w:r w:rsidRPr="0008000D">
              <w:rPr>
                <w:rFonts w:asciiTheme="majorHAnsi" w:hAnsiTheme="majorHAnsi"/>
                <w:b/>
                <w:sz w:val="16"/>
                <w:szCs w:val="16"/>
              </w:rPr>
              <w:t>Action</w:t>
            </w:r>
          </w:p>
        </w:tc>
        <w:tc>
          <w:tcPr>
            <w:tcW w:w="1649" w:type="dxa"/>
            <w:shd w:val="clear" w:color="auto" w:fill="D9D9D9" w:themeFill="background1" w:themeFillShade="D9"/>
          </w:tcPr>
          <w:p w14:paraId="58ADE9F6" w14:textId="53F4DE37" w:rsidR="006E60B4" w:rsidRPr="0008000D" w:rsidRDefault="006E60B4" w:rsidP="006747EB">
            <w:pPr>
              <w:spacing w:line="288" w:lineRule="auto"/>
              <w:jc w:val="center"/>
              <w:rPr>
                <w:rFonts w:asciiTheme="majorHAnsi" w:hAnsiTheme="majorHAnsi"/>
                <w:b/>
                <w:sz w:val="16"/>
                <w:szCs w:val="16"/>
              </w:rPr>
            </w:pPr>
            <w:r w:rsidRPr="0008000D">
              <w:rPr>
                <w:rFonts w:asciiTheme="majorHAnsi" w:hAnsiTheme="majorHAnsi"/>
                <w:b/>
                <w:sz w:val="16"/>
                <w:szCs w:val="16"/>
              </w:rPr>
              <w:t>Responsible</w:t>
            </w:r>
            <w:r w:rsidR="00A567AA">
              <w:rPr>
                <w:rFonts w:asciiTheme="majorHAnsi" w:hAnsiTheme="majorHAnsi"/>
                <w:b/>
                <w:sz w:val="16"/>
                <w:szCs w:val="16"/>
              </w:rPr>
              <w:t xml:space="preserve"> person</w:t>
            </w:r>
          </w:p>
        </w:tc>
        <w:tc>
          <w:tcPr>
            <w:tcW w:w="1356" w:type="dxa"/>
            <w:shd w:val="clear" w:color="auto" w:fill="D9D9D9" w:themeFill="background1" w:themeFillShade="D9"/>
          </w:tcPr>
          <w:p w14:paraId="22F573A9" w14:textId="1D841B95" w:rsidR="006E60B4" w:rsidRPr="0008000D" w:rsidRDefault="006E60B4" w:rsidP="006747EB">
            <w:pPr>
              <w:spacing w:line="288" w:lineRule="auto"/>
              <w:jc w:val="center"/>
              <w:rPr>
                <w:rFonts w:asciiTheme="majorHAnsi" w:hAnsiTheme="majorHAnsi"/>
                <w:b/>
                <w:sz w:val="16"/>
                <w:szCs w:val="16"/>
              </w:rPr>
            </w:pPr>
            <w:r w:rsidRPr="0008000D">
              <w:rPr>
                <w:rFonts w:asciiTheme="majorHAnsi" w:hAnsiTheme="majorHAnsi"/>
                <w:b/>
                <w:sz w:val="16"/>
                <w:szCs w:val="16"/>
              </w:rPr>
              <w:t>Completion</w:t>
            </w:r>
            <w:r w:rsidR="00A567AA">
              <w:rPr>
                <w:rFonts w:asciiTheme="majorHAnsi" w:hAnsiTheme="majorHAnsi"/>
                <w:b/>
                <w:sz w:val="16"/>
                <w:szCs w:val="16"/>
              </w:rPr>
              <w:t xml:space="preserve"> date</w:t>
            </w:r>
          </w:p>
        </w:tc>
      </w:tr>
      <w:tr w:rsidR="006E60B4" w:rsidRPr="00BC1AED" w14:paraId="43E458D6" w14:textId="77777777" w:rsidTr="00A567AA">
        <w:tc>
          <w:tcPr>
            <w:tcW w:w="1701" w:type="dxa"/>
            <w:shd w:val="clear" w:color="auto" w:fill="auto"/>
          </w:tcPr>
          <w:p w14:paraId="021C61A6" w14:textId="77777777" w:rsidR="006E60B4" w:rsidRDefault="006E60B4" w:rsidP="006747EB">
            <w:pPr>
              <w:spacing w:line="288" w:lineRule="auto"/>
              <w:jc w:val="center"/>
              <w:rPr>
                <w:rFonts w:asciiTheme="majorHAnsi" w:hAnsiTheme="majorHAnsi"/>
                <w:sz w:val="16"/>
                <w:szCs w:val="16"/>
              </w:rPr>
            </w:pPr>
            <w:r>
              <w:rPr>
                <w:rFonts w:asciiTheme="majorHAnsi" w:hAnsiTheme="majorHAnsi"/>
                <w:sz w:val="16"/>
                <w:szCs w:val="16"/>
              </w:rPr>
              <w:t>90</w:t>
            </w:r>
            <w:r w:rsidRPr="008459B6">
              <w:rPr>
                <w:rFonts w:asciiTheme="majorHAnsi" w:hAnsiTheme="majorHAnsi"/>
                <w:sz w:val="16"/>
                <w:szCs w:val="16"/>
                <w:vertAlign w:val="superscript"/>
              </w:rPr>
              <w:t>th</w:t>
            </w:r>
            <w:r>
              <w:rPr>
                <w:rFonts w:asciiTheme="majorHAnsi" w:hAnsiTheme="majorHAnsi"/>
                <w:sz w:val="16"/>
                <w:szCs w:val="16"/>
              </w:rPr>
              <w:t xml:space="preserve"> Anniversary Bidons</w:t>
            </w:r>
          </w:p>
        </w:tc>
        <w:tc>
          <w:tcPr>
            <w:tcW w:w="3794" w:type="dxa"/>
            <w:shd w:val="clear" w:color="auto" w:fill="auto"/>
          </w:tcPr>
          <w:p w14:paraId="15DAD714" w14:textId="12AA255E" w:rsidR="006E60B4" w:rsidRDefault="009D771A" w:rsidP="006747EB">
            <w:pPr>
              <w:spacing w:line="288" w:lineRule="auto"/>
              <w:jc w:val="center"/>
              <w:rPr>
                <w:rFonts w:asciiTheme="majorHAnsi" w:hAnsiTheme="majorHAnsi"/>
                <w:sz w:val="16"/>
                <w:szCs w:val="16"/>
              </w:rPr>
            </w:pPr>
            <w:r>
              <w:rPr>
                <w:rFonts w:asciiTheme="majorHAnsi" w:hAnsiTheme="majorHAnsi"/>
                <w:sz w:val="16"/>
                <w:szCs w:val="16"/>
              </w:rPr>
              <w:t>Update committee on progress of sourcing at the next meeting</w:t>
            </w:r>
          </w:p>
        </w:tc>
        <w:tc>
          <w:tcPr>
            <w:tcW w:w="1649" w:type="dxa"/>
            <w:shd w:val="clear" w:color="auto" w:fill="auto"/>
          </w:tcPr>
          <w:p w14:paraId="0779CF79" w14:textId="30A8A510" w:rsidR="006E60B4" w:rsidRDefault="004811C1" w:rsidP="006747EB">
            <w:pPr>
              <w:spacing w:line="288" w:lineRule="auto"/>
              <w:jc w:val="center"/>
              <w:rPr>
                <w:rFonts w:asciiTheme="majorHAnsi" w:hAnsiTheme="majorHAnsi"/>
                <w:sz w:val="16"/>
                <w:szCs w:val="16"/>
              </w:rPr>
            </w:pPr>
            <w:r>
              <w:rPr>
                <w:rFonts w:asciiTheme="majorHAnsi" w:hAnsiTheme="majorHAnsi"/>
                <w:sz w:val="16"/>
                <w:szCs w:val="16"/>
              </w:rPr>
              <w:t>James Eastbury</w:t>
            </w:r>
          </w:p>
        </w:tc>
        <w:tc>
          <w:tcPr>
            <w:tcW w:w="1356" w:type="dxa"/>
            <w:shd w:val="clear" w:color="auto" w:fill="auto"/>
          </w:tcPr>
          <w:p w14:paraId="6718F7B9" w14:textId="5FB7FE60" w:rsidR="006E60B4" w:rsidRPr="0008000D" w:rsidRDefault="009D771A" w:rsidP="006747EB">
            <w:pPr>
              <w:spacing w:line="288" w:lineRule="auto"/>
              <w:jc w:val="center"/>
              <w:rPr>
                <w:rFonts w:asciiTheme="majorHAnsi" w:hAnsiTheme="majorHAnsi"/>
                <w:sz w:val="16"/>
                <w:szCs w:val="16"/>
              </w:rPr>
            </w:pPr>
            <w:r>
              <w:rPr>
                <w:rFonts w:asciiTheme="majorHAnsi" w:hAnsiTheme="majorHAnsi"/>
                <w:sz w:val="16"/>
                <w:szCs w:val="16"/>
              </w:rPr>
              <w:t>13</w:t>
            </w:r>
            <w:r w:rsidRPr="009D771A">
              <w:rPr>
                <w:rFonts w:asciiTheme="majorHAnsi" w:hAnsiTheme="majorHAnsi"/>
                <w:sz w:val="16"/>
                <w:szCs w:val="16"/>
                <w:vertAlign w:val="superscript"/>
              </w:rPr>
              <w:t>th</w:t>
            </w:r>
            <w:r>
              <w:rPr>
                <w:rFonts w:asciiTheme="majorHAnsi" w:hAnsiTheme="majorHAnsi"/>
                <w:sz w:val="16"/>
                <w:szCs w:val="16"/>
              </w:rPr>
              <w:t xml:space="preserve"> February 2023</w:t>
            </w:r>
          </w:p>
        </w:tc>
      </w:tr>
      <w:tr w:rsidR="002179AC" w:rsidRPr="00BC1AED" w14:paraId="4D5B6841" w14:textId="77777777" w:rsidTr="00A567AA">
        <w:tc>
          <w:tcPr>
            <w:tcW w:w="1701" w:type="dxa"/>
            <w:shd w:val="clear" w:color="auto" w:fill="auto"/>
          </w:tcPr>
          <w:p w14:paraId="4FB55E63" w14:textId="14A78118" w:rsidR="002179AC" w:rsidRDefault="002179AC" w:rsidP="006747EB">
            <w:pPr>
              <w:spacing w:line="288" w:lineRule="auto"/>
              <w:jc w:val="center"/>
              <w:rPr>
                <w:rFonts w:asciiTheme="majorHAnsi" w:hAnsiTheme="majorHAnsi"/>
                <w:sz w:val="16"/>
                <w:szCs w:val="16"/>
              </w:rPr>
            </w:pPr>
            <w:r>
              <w:rPr>
                <w:rFonts w:asciiTheme="majorHAnsi" w:hAnsiTheme="majorHAnsi"/>
                <w:sz w:val="16"/>
                <w:szCs w:val="16"/>
              </w:rPr>
              <w:t>Club Communications</w:t>
            </w:r>
          </w:p>
        </w:tc>
        <w:tc>
          <w:tcPr>
            <w:tcW w:w="3794" w:type="dxa"/>
            <w:shd w:val="clear" w:color="auto" w:fill="auto"/>
          </w:tcPr>
          <w:p w14:paraId="7BF2C9E3" w14:textId="46BB643F" w:rsidR="002179AC" w:rsidRDefault="002179AC" w:rsidP="006747EB">
            <w:pPr>
              <w:spacing w:line="288" w:lineRule="auto"/>
              <w:jc w:val="center"/>
              <w:rPr>
                <w:rFonts w:asciiTheme="majorHAnsi" w:hAnsiTheme="majorHAnsi"/>
                <w:sz w:val="16"/>
                <w:szCs w:val="16"/>
              </w:rPr>
            </w:pPr>
            <w:r w:rsidRPr="002179AC">
              <w:rPr>
                <w:rFonts w:asciiTheme="majorHAnsi" w:hAnsiTheme="majorHAnsi"/>
                <w:sz w:val="16"/>
                <w:szCs w:val="16"/>
              </w:rPr>
              <w:t>Seek suggestions from all members on how to improve club communications</w:t>
            </w:r>
          </w:p>
        </w:tc>
        <w:tc>
          <w:tcPr>
            <w:tcW w:w="1649" w:type="dxa"/>
            <w:shd w:val="clear" w:color="auto" w:fill="auto"/>
          </w:tcPr>
          <w:p w14:paraId="2C380612" w14:textId="7B8A3548" w:rsidR="002179AC" w:rsidRDefault="002179AC" w:rsidP="006747EB">
            <w:pPr>
              <w:spacing w:line="288" w:lineRule="auto"/>
              <w:jc w:val="center"/>
              <w:rPr>
                <w:rFonts w:asciiTheme="majorHAnsi" w:hAnsiTheme="majorHAnsi"/>
                <w:sz w:val="16"/>
                <w:szCs w:val="16"/>
              </w:rPr>
            </w:pPr>
            <w:r>
              <w:rPr>
                <w:rFonts w:asciiTheme="majorHAnsi" w:hAnsiTheme="majorHAnsi"/>
                <w:sz w:val="16"/>
                <w:szCs w:val="16"/>
              </w:rPr>
              <w:t>George Wilkinson</w:t>
            </w:r>
          </w:p>
        </w:tc>
        <w:tc>
          <w:tcPr>
            <w:tcW w:w="1356" w:type="dxa"/>
            <w:shd w:val="clear" w:color="auto" w:fill="auto"/>
          </w:tcPr>
          <w:p w14:paraId="7C4DBD12" w14:textId="7D41A6B4" w:rsidR="002179AC" w:rsidRDefault="002179AC" w:rsidP="006747EB">
            <w:pPr>
              <w:spacing w:line="288" w:lineRule="auto"/>
              <w:jc w:val="center"/>
              <w:rPr>
                <w:rFonts w:asciiTheme="majorHAnsi" w:hAnsiTheme="majorHAnsi"/>
                <w:sz w:val="16"/>
                <w:szCs w:val="16"/>
              </w:rPr>
            </w:pPr>
            <w:r>
              <w:rPr>
                <w:rFonts w:asciiTheme="majorHAnsi" w:hAnsiTheme="majorHAnsi"/>
                <w:sz w:val="16"/>
                <w:szCs w:val="16"/>
              </w:rPr>
              <w:t>23</w:t>
            </w:r>
            <w:r w:rsidRPr="002179AC">
              <w:rPr>
                <w:rFonts w:asciiTheme="majorHAnsi" w:hAnsiTheme="majorHAnsi"/>
                <w:sz w:val="16"/>
                <w:szCs w:val="16"/>
                <w:vertAlign w:val="superscript"/>
              </w:rPr>
              <w:t>rd</w:t>
            </w:r>
            <w:r>
              <w:rPr>
                <w:rFonts w:asciiTheme="majorHAnsi" w:hAnsiTheme="majorHAnsi"/>
                <w:sz w:val="16"/>
                <w:szCs w:val="16"/>
              </w:rPr>
              <w:t xml:space="preserve"> January</w:t>
            </w:r>
          </w:p>
        </w:tc>
      </w:tr>
      <w:tr w:rsidR="002179AC" w:rsidRPr="00BC1AED" w14:paraId="4F5D4109" w14:textId="77777777" w:rsidTr="00A567AA">
        <w:tc>
          <w:tcPr>
            <w:tcW w:w="1701" w:type="dxa"/>
            <w:shd w:val="clear" w:color="auto" w:fill="auto"/>
          </w:tcPr>
          <w:p w14:paraId="7AD08F25" w14:textId="2154C1A3" w:rsidR="002179AC" w:rsidRDefault="002179AC" w:rsidP="006747EB">
            <w:pPr>
              <w:spacing w:line="288" w:lineRule="auto"/>
              <w:jc w:val="center"/>
              <w:rPr>
                <w:rFonts w:asciiTheme="majorHAnsi" w:hAnsiTheme="majorHAnsi"/>
                <w:sz w:val="16"/>
                <w:szCs w:val="16"/>
              </w:rPr>
            </w:pPr>
            <w:r>
              <w:rPr>
                <w:rFonts w:asciiTheme="majorHAnsi" w:hAnsiTheme="majorHAnsi"/>
                <w:sz w:val="16"/>
                <w:szCs w:val="16"/>
              </w:rPr>
              <w:t>Committee Membership</w:t>
            </w:r>
          </w:p>
        </w:tc>
        <w:tc>
          <w:tcPr>
            <w:tcW w:w="3794" w:type="dxa"/>
            <w:shd w:val="clear" w:color="auto" w:fill="auto"/>
          </w:tcPr>
          <w:p w14:paraId="2E107C8C" w14:textId="4794D847" w:rsidR="002179AC" w:rsidRDefault="002179AC" w:rsidP="006747EB">
            <w:pPr>
              <w:spacing w:line="288" w:lineRule="auto"/>
              <w:jc w:val="center"/>
              <w:rPr>
                <w:rFonts w:asciiTheme="majorHAnsi" w:hAnsiTheme="majorHAnsi"/>
                <w:sz w:val="16"/>
                <w:szCs w:val="16"/>
              </w:rPr>
            </w:pPr>
            <w:r w:rsidRPr="002179AC">
              <w:rPr>
                <w:rFonts w:asciiTheme="majorHAnsi" w:hAnsiTheme="majorHAnsi"/>
                <w:sz w:val="16"/>
                <w:szCs w:val="16"/>
              </w:rPr>
              <w:t>Minutes of the meeting, incorporating the above decisions, to be circulated to all members</w:t>
            </w:r>
          </w:p>
        </w:tc>
        <w:tc>
          <w:tcPr>
            <w:tcW w:w="1649" w:type="dxa"/>
            <w:shd w:val="clear" w:color="auto" w:fill="auto"/>
          </w:tcPr>
          <w:p w14:paraId="4986D54F" w14:textId="492D54E3" w:rsidR="002179AC" w:rsidRDefault="002179AC" w:rsidP="006747EB">
            <w:pPr>
              <w:spacing w:line="288" w:lineRule="auto"/>
              <w:jc w:val="center"/>
              <w:rPr>
                <w:rFonts w:asciiTheme="majorHAnsi" w:hAnsiTheme="majorHAnsi"/>
                <w:sz w:val="16"/>
                <w:szCs w:val="16"/>
              </w:rPr>
            </w:pPr>
            <w:r>
              <w:rPr>
                <w:rFonts w:asciiTheme="majorHAnsi" w:hAnsiTheme="majorHAnsi"/>
                <w:sz w:val="16"/>
                <w:szCs w:val="16"/>
              </w:rPr>
              <w:t>George Wilkinson</w:t>
            </w:r>
          </w:p>
        </w:tc>
        <w:tc>
          <w:tcPr>
            <w:tcW w:w="1356" w:type="dxa"/>
            <w:shd w:val="clear" w:color="auto" w:fill="auto"/>
          </w:tcPr>
          <w:p w14:paraId="54B2185B" w14:textId="1C5BD7EB" w:rsidR="002179AC" w:rsidRDefault="002179AC" w:rsidP="006747EB">
            <w:pPr>
              <w:spacing w:line="288" w:lineRule="auto"/>
              <w:jc w:val="center"/>
              <w:rPr>
                <w:rFonts w:asciiTheme="majorHAnsi" w:hAnsiTheme="majorHAnsi"/>
                <w:sz w:val="16"/>
                <w:szCs w:val="16"/>
              </w:rPr>
            </w:pPr>
            <w:r>
              <w:rPr>
                <w:rFonts w:asciiTheme="majorHAnsi" w:hAnsiTheme="majorHAnsi"/>
                <w:sz w:val="16"/>
                <w:szCs w:val="16"/>
              </w:rPr>
              <w:t>23</w:t>
            </w:r>
            <w:r w:rsidRPr="002179AC">
              <w:rPr>
                <w:rFonts w:asciiTheme="majorHAnsi" w:hAnsiTheme="majorHAnsi"/>
                <w:sz w:val="16"/>
                <w:szCs w:val="16"/>
                <w:vertAlign w:val="superscript"/>
              </w:rPr>
              <w:t>rd</w:t>
            </w:r>
            <w:r>
              <w:rPr>
                <w:rFonts w:asciiTheme="majorHAnsi" w:hAnsiTheme="majorHAnsi"/>
                <w:sz w:val="16"/>
                <w:szCs w:val="16"/>
              </w:rPr>
              <w:t xml:space="preserve"> January</w:t>
            </w:r>
          </w:p>
        </w:tc>
      </w:tr>
      <w:tr w:rsidR="0055553F" w:rsidRPr="00BC1AED" w14:paraId="759DFDBE" w14:textId="77777777" w:rsidTr="00A567AA">
        <w:tc>
          <w:tcPr>
            <w:tcW w:w="1701" w:type="dxa"/>
            <w:shd w:val="clear" w:color="auto" w:fill="auto"/>
          </w:tcPr>
          <w:p w14:paraId="10137CE6" w14:textId="1312AD1C"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Membership</w:t>
            </w:r>
          </w:p>
        </w:tc>
        <w:tc>
          <w:tcPr>
            <w:tcW w:w="3794" w:type="dxa"/>
            <w:shd w:val="clear" w:color="auto" w:fill="auto"/>
          </w:tcPr>
          <w:p w14:paraId="56AB36A8" w14:textId="4E87BBA6" w:rsidR="0055553F" w:rsidRDefault="0055553F" w:rsidP="0055553F">
            <w:pPr>
              <w:spacing w:line="288" w:lineRule="auto"/>
              <w:jc w:val="center"/>
              <w:rPr>
                <w:rFonts w:asciiTheme="majorHAnsi" w:hAnsiTheme="majorHAnsi"/>
                <w:sz w:val="16"/>
                <w:szCs w:val="16"/>
              </w:rPr>
            </w:pPr>
            <w:r w:rsidRPr="0055553F">
              <w:rPr>
                <w:rFonts w:asciiTheme="majorHAnsi" w:hAnsiTheme="majorHAnsi"/>
                <w:sz w:val="16"/>
                <w:szCs w:val="16"/>
              </w:rPr>
              <w:t>Send out subscription reminder to un-paid members</w:t>
            </w:r>
          </w:p>
        </w:tc>
        <w:tc>
          <w:tcPr>
            <w:tcW w:w="1649" w:type="dxa"/>
            <w:shd w:val="clear" w:color="auto" w:fill="auto"/>
          </w:tcPr>
          <w:p w14:paraId="015CA03B" w14:textId="4836BD26"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Malcolm Roberts</w:t>
            </w:r>
          </w:p>
        </w:tc>
        <w:tc>
          <w:tcPr>
            <w:tcW w:w="1356" w:type="dxa"/>
            <w:shd w:val="clear" w:color="auto" w:fill="auto"/>
          </w:tcPr>
          <w:p w14:paraId="597B98B3" w14:textId="77033F95"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Mid-February</w:t>
            </w:r>
          </w:p>
        </w:tc>
      </w:tr>
      <w:tr w:rsidR="0055553F" w:rsidRPr="00BC1AED" w14:paraId="24BA1831" w14:textId="77777777" w:rsidTr="00A567AA">
        <w:tc>
          <w:tcPr>
            <w:tcW w:w="1701" w:type="dxa"/>
            <w:shd w:val="clear" w:color="auto" w:fill="auto"/>
          </w:tcPr>
          <w:p w14:paraId="6D77D2E8" w14:textId="26877373"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Membership</w:t>
            </w:r>
          </w:p>
        </w:tc>
        <w:tc>
          <w:tcPr>
            <w:tcW w:w="3794" w:type="dxa"/>
            <w:shd w:val="clear" w:color="auto" w:fill="auto"/>
          </w:tcPr>
          <w:p w14:paraId="28E308B7" w14:textId="3564BA13" w:rsidR="0055553F" w:rsidRPr="0055553F" w:rsidRDefault="0055553F" w:rsidP="0055553F">
            <w:pPr>
              <w:spacing w:line="288" w:lineRule="auto"/>
              <w:jc w:val="center"/>
              <w:rPr>
                <w:rFonts w:asciiTheme="majorHAnsi" w:hAnsiTheme="majorHAnsi"/>
                <w:sz w:val="16"/>
                <w:szCs w:val="16"/>
              </w:rPr>
            </w:pPr>
            <w:r w:rsidRPr="0055553F">
              <w:rPr>
                <w:rFonts w:asciiTheme="majorHAnsi" w:hAnsiTheme="majorHAnsi"/>
                <w:sz w:val="16"/>
                <w:szCs w:val="16"/>
              </w:rPr>
              <w:t>Produce a quarterly membership list for the committee  and to support vetting of TT’s and race attendees</w:t>
            </w:r>
          </w:p>
        </w:tc>
        <w:tc>
          <w:tcPr>
            <w:tcW w:w="1649" w:type="dxa"/>
            <w:shd w:val="clear" w:color="auto" w:fill="auto"/>
          </w:tcPr>
          <w:p w14:paraId="28D226D4" w14:textId="744346B0"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Malcolm Roberts</w:t>
            </w:r>
          </w:p>
        </w:tc>
        <w:tc>
          <w:tcPr>
            <w:tcW w:w="1356" w:type="dxa"/>
            <w:shd w:val="clear" w:color="auto" w:fill="auto"/>
          </w:tcPr>
          <w:p w14:paraId="21285E65" w14:textId="53FBBB55"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Quarterly</w:t>
            </w:r>
          </w:p>
        </w:tc>
      </w:tr>
      <w:tr w:rsidR="0055553F" w:rsidRPr="00BC1AED" w14:paraId="2E11DA74" w14:textId="77777777" w:rsidTr="00A567AA">
        <w:tc>
          <w:tcPr>
            <w:tcW w:w="1701" w:type="dxa"/>
            <w:shd w:val="clear" w:color="auto" w:fill="auto"/>
          </w:tcPr>
          <w:p w14:paraId="3D5B59D5" w14:textId="5829138A" w:rsidR="0055553F" w:rsidRDefault="00EC539F" w:rsidP="0055553F">
            <w:pPr>
              <w:spacing w:line="288" w:lineRule="auto"/>
              <w:jc w:val="center"/>
              <w:rPr>
                <w:rFonts w:asciiTheme="majorHAnsi" w:hAnsiTheme="majorHAnsi"/>
                <w:sz w:val="16"/>
                <w:szCs w:val="16"/>
              </w:rPr>
            </w:pPr>
            <w:r w:rsidRPr="00EC539F">
              <w:rPr>
                <w:rFonts w:asciiTheme="majorHAnsi" w:hAnsiTheme="majorHAnsi"/>
                <w:sz w:val="16"/>
                <w:szCs w:val="16"/>
              </w:rPr>
              <w:t>CRC digital platform</w:t>
            </w:r>
          </w:p>
        </w:tc>
        <w:tc>
          <w:tcPr>
            <w:tcW w:w="3794" w:type="dxa"/>
            <w:shd w:val="clear" w:color="auto" w:fill="auto"/>
          </w:tcPr>
          <w:p w14:paraId="749206F5" w14:textId="5BB7B2EE" w:rsidR="0055553F" w:rsidRPr="002179AC" w:rsidRDefault="0055553F" w:rsidP="0055553F">
            <w:pPr>
              <w:spacing w:line="288" w:lineRule="auto"/>
              <w:jc w:val="center"/>
              <w:rPr>
                <w:rFonts w:asciiTheme="majorHAnsi" w:hAnsiTheme="majorHAnsi"/>
                <w:sz w:val="16"/>
                <w:szCs w:val="16"/>
              </w:rPr>
            </w:pPr>
            <w:r w:rsidRPr="0055553F">
              <w:rPr>
                <w:rFonts w:asciiTheme="majorHAnsi" w:hAnsiTheme="majorHAnsi"/>
                <w:sz w:val="16"/>
                <w:szCs w:val="16"/>
              </w:rPr>
              <w:t>Extend the Discord trial to include foundation rides and map out the club’s future communication streams, incorporating members suggestion</w:t>
            </w:r>
          </w:p>
        </w:tc>
        <w:tc>
          <w:tcPr>
            <w:tcW w:w="1649" w:type="dxa"/>
            <w:shd w:val="clear" w:color="auto" w:fill="auto"/>
          </w:tcPr>
          <w:p w14:paraId="2121E941" w14:textId="045A536D"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Gavin Broadhurst</w:t>
            </w:r>
          </w:p>
        </w:tc>
        <w:tc>
          <w:tcPr>
            <w:tcW w:w="1356" w:type="dxa"/>
            <w:shd w:val="clear" w:color="auto" w:fill="auto"/>
          </w:tcPr>
          <w:p w14:paraId="2CFE2D05" w14:textId="08C3A9CC"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Ongoing</w:t>
            </w:r>
          </w:p>
        </w:tc>
      </w:tr>
      <w:tr w:rsidR="0055553F" w:rsidRPr="00BC1AED" w14:paraId="7AAB613B" w14:textId="77777777" w:rsidTr="00A567AA">
        <w:tc>
          <w:tcPr>
            <w:tcW w:w="1701" w:type="dxa"/>
            <w:shd w:val="clear" w:color="auto" w:fill="auto"/>
          </w:tcPr>
          <w:p w14:paraId="299D7699" w14:textId="6E902C31"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New Kit Design</w:t>
            </w:r>
          </w:p>
        </w:tc>
        <w:tc>
          <w:tcPr>
            <w:tcW w:w="3794" w:type="dxa"/>
            <w:shd w:val="clear" w:color="auto" w:fill="auto"/>
          </w:tcPr>
          <w:p w14:paraId="18DBA367" w14:textId="2BFC3788" w:rsidR="0055553F" w:rsidRDefault="0055553F" w:rsidP="0055553F">
            <w:pPr>
              <w:spacing w:line="288" w:lineRule="auto"/>
              <w:jc w:val="center"/>
              <w:rPr>
                <w:rFonts w:asciiTheme="majorHAnsi" w:hAnsiTheme="majorHAnsi"/>
                <w:sz w:val="16"/>
                <w:szCs w:val="16"/>
              </w:rPr>
            </w:pPr>
            <w:r w:rsidRPr="002179AC">
              <w:rPr>
                <w:rFonts w:asciiTheme="majorHAnsi" w:hAnsiTheme="majorHAnsi"/>
                <w:sz w:val="16"/>
                <w:szCs w:val="16"/>
              </w:rPr>
              <w:t>Conduct a poll of members to select final design of the new kit design</w:t>
            </w:r>
          </w:p>
        </w:tc>
        <w:tc>
          <w:tcPr>
            <w:tcW w:w="1649" w:type="dxa"/>
            <w:shd w:val="clear" w:color="auto" w:fill="auto"/>
          </w:tcPr>
          <w:p w14:paraId="3D185566" w14:textId="05EB2D42"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Matt O’Connor</w:t>
            </w:r>
          </w:p>
        </w:tc>
        <w:tc>
          <w:tcPr>
            <w:tcW w:w="1356" w:type="dxa"/>
            <w:shd w:val="clear" w:color="auto" w:fill="auto"/>
          </w:tcPr>
          <w:p w14:paraId="6990FF9F" w14:textId="2A33F014"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Ongoing</w:t>
            </w:r>
          </w:p>
        </w:tc>
      </w:tr>
      <w:tr w:rsidR="0055553F" w:rsidRPr="00BC1AED" w14:paraId="1859716A" w14:textId="77777777" w:rsidTr="00A567AA">
        <w:tc>
          <w:tcPr>
            <w:tcW w:w="1701" w:type="dxa"/>
            <w:shd w:val="clear" w:color="auto" w:fill="auto"/>
          </w:tcPr>
          <w:p w14:paraId="6880B0CD" w14:textId="258E0476"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New Kit Design</w:t>
            </w:r>
          </w:p>
        </w:tc>
        <w:tc>
          <w:tcPr>
            <w:tcW w:w="3794" w:type="dxa"/>
            <w:shd w:val="clear" w:color="auto" w:fill="auto"/>
          </w:tcPr>
          <w:p w14:paraId="2C0BA993" w14:textId="544DEA7F" w:rsidR="0055553F" w:rsidRDefault="0055553F" w:rsidP="0055553F">
            <w:pPr>
              <w:spacing w:line="288" w:lineRule="auto"/>
              <w:jc w:val="center"/>
              <w:rPr>
                <w:rFonts w:asciiTheme="majorHAnsi" w:hAnsiTheme="majorHAnsi"/>
                <w:sz w:val="16"/>
                <w:szCs w:val="16"/>
              </w:rPr>
            </w:pPr>
            <w:r w:rsidRPr="002179AC">
              <w:rPr>
                <w:rFonts w:asciiTheme="majorHAnsi" w:hAnsiTheme="majorHAnsi"/>
                <w:sz w:val="16"/>
                <w:szCs w:val="16"/>
              </w:rPr>
              <w:t>Send final design to British Cycling for approval and then on to Endura for production</w:t>
            </w:r>
          </w:p>
        </w:tc>
        <w:tc>
          <w:tcPr>
            <w:tcW w:w="1649" w:type="dxa"/>
            <w:shd w:val="clear" w:color="auto" w:fill="auto"/>
          </w:tcPr>
          <w:p w14:paraId="567544F7" w14:textId="4C29FCDA"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Lynsey Whitely</w:t>
            </w:r>
          </w:p>
        </w:tc>
        <w:tc>
          <w:tcPr>
            <w:tcW w:w="1356" w:type="dxa"/>
            <w:shd w:val="clear" w:color="auto" w:fill="auto"/>
          </w:tcPr>
          <w:p w14:paraId="6BE3AC64" w14:textId="01D6148F"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tbc</w:t>
            </w:r>
          </w:p>
        </w:tc>
      </w:tr>
      <w:tr w:rsidR="0055553F" w:rsidRPr="00BC1AED" w14:paraId="32B6A8A5" w14:textId="77777777" w:rsidTr="00A567AA">
        <w:tc>
          <w:tcPr>
            <w:tcW w:w="1701" w:type="dxa"/>
            <w:shd w:val="clear" w:color="auto" w:fill="auto"/>
          </w:tcPr>
          <w:p w14:paraId="2A30E169" w14:textId="77777777"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Future Direction</w:t>
            </w:r>
          </w:p>
        </w:tc>
        <w:tc>
          <w:tcPr>
            <w:tcW w:w="3794" w:type="dxa"/>
            <w:shd w:val="clear" w:color="auto" w:fill="auto"/>
          </w:tcPr>
          <w:p w14:paraId="3044408D" w14:textId="77777777"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Recruit a cross-section of members to explore future options for the direction of the club.</w:t>
            </w:r>
          </w:p>
        </w:tc>
        <w:tc>
          <w:tcPr>
            <w:tcW w:w="1649" w:type="dxa"/>
            <w:shd w:val="clear" w:color="auto" w:fill="auto"/>
          </w:tcPr>
          <w:p w14:paraId="456D3F08" w14:textId="77777777"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James Eastbury</w:t>
            </w:r>
          </w:p>
        </w:tc>
        <w:tc>
          <w:tcPr>
            <w:tcW w:w="1356" w:type="dxa"/>
            <w:shd w:val="clear" w:color="auto" w:fill="auto"/>
          </w:tcPr>
          <w:p w14:paraId="0B17FFA2" w14:textId="77777777" w:rsidR="0055553F" w:rsidRPr="0008000D" w:rsidRDefault="0055553F" w:rsidP="0055553F">
            <w:pPr>
              <w:spacing w:line="288" w:lineRule="auto"/>
              <w:jc w:val="center"/>
              <w:rPr>
                <w:rFonts w:asciiTheme="majorHAnsi" w:hAnsiTheme="majorHAnsi"/>
                <w:sz w:val="16"/>
                <w:szCs w:val="16"/>
              </w:rPr>
            </w:pPr>
            <w:r>
              <w:rPr>
                <w:rFonts w:asciiTheme="majorHAnsi" w:hAnsiTheme="majorHAnsi"/>
                <w:sz w:val="16"/>
                <w:szCs w:val="16"/>
              </w:rPr>
              <w:t>tbc</w:t>
            </w:r>
          </w:p>
        </w:tc>
      </w:tr>
      <w:tr w:rsidR="00EC539F" w:rsidRPr="00BC1AED" w14:paraId="29EDD246" w14:textId="77777777" w:rsidTr="00A567AA">
        <w:tc>
          <w:tcPr>
            <w:tcW w:w="1701" w:type="dxa"/>
            <w:shd w:val="clear" w:color="auto" w:fill="auto"/>
          </w:tcPr>
          <w:p w14:paraId="78B02166" w14:textId="6A4F9383" w:rsidR="00EC539F" w:rsidRDefault="00EC539F" w:rsidP="0055553F">
            <w:pPr>
              <w:spacing w:line="288" w:lineRule="auto"/>
              <w:jc w:val="center"/>
              <w:rPr>
                <w:rFonts w:asciiTheme="majorHAnsi" w:hAnsiTheme="majorHAnsi"/>
                <w:sz w:val="16"/>
                <w:szCs w:val="16"/>
              </w:rPr>
            </w:pPr>
            <w:r>
              <w:rPr>
                <w:rFonts w:asciiTheme="majorHAnsi" w:hAnsiTheme="majorHAnsi"/>
                <w:sz w:val="16"/>
                <w:szCs w:val="16"/>
              </w:rPr>
              <w:t>Club Rides</w:t>
            </w:r>
          </w:p>
        </w:tc>
        <w:tc>
          <w:tcPr>
            <w:tcW w:w="3794" w:type="dxa"/>
            <w:shd w:val="clear" w:color="auto" w:fill="auto"/>
          </w:tcPr>
          <w:p w14:paraId="17FE2DAF" w14:textId="35B20E1F" w:rsidR="00EC539F" w:rsidRDefault="00EC539F" w:rsidP="00EC539F">
            <w:pPr>
              <w:spacing w:line="288" w:lineRule="auto"/>
              <w:jc w:val="center"/>
              <w:rPr>
                <w:rFonts w:asciiTheme="majorHAnsi" w:hAnsiTheme="majorHAnsi"/>
                <w:sz w:val="16"/>
                <w:szCs w:val="16"/>
              </w:rPr>
            </w:pPr>
            <w:r w:rsidRPr="00EC539F">
              <w:rPr>
                <w:rFonts w:asciiTheme="majorHAnsi" w:hAnsiTheme="majorHAnsi"/>
                <w:sz w:val="16"/>
                <w:szCs w:val="16"/>
              </w:rPr>
              <w:t xml:space="preserve">Circulate introductory note to all ride leaders </w:t>
            </w:r>
          </w:p>
        </w:tc>
        <w:tc>
          <w:tcPr>
            <w:tcW w:w="1649" w:type="dxa"/>
            <w:shd w:val="clear" w:color="auto" w:fill="auto"/>
          </w:tcPr>
          <w:p w14:paraId="0D2B4E25" w14:textId="76DCC845" w:rsidR="00EC539F" w:rsidRDefault="00EC539F" w:rsidP="0055553F">
            <w:pPr>
              <w:spacing w:line="288" w:lineRule="auto"/>
              <w:jc w:val="center"/>
              <w:rPr>
                <w:rFonts w:asciiTheme="majorHAnsi" w:hAnsiTheme="majorHAnsi"/>
                <w:sz w:val="16"/>
                <w:szCs w:val="16"/>
              </w:rPr>
            </w:pPr>
            <w:r>
              <w:rPr>
                <w:rFonts w:asciiTheme="majorHAnsi" w:hAnsiTheme="majorHAnsi"/>
                <w:sz w:val="16"/>
                <w:szCs w:val="16"/>
              </w:rPr>
              <w:t>Andy Clyde</w:t>
            </w:r>
          </w:p>
        </w:tc>
        <w:tc>
          <w:tcPr>
            <w:tcW w:w="1356" w:type="dxa"/>
            <w:shd w:val="clear" w:color="auto" w:fill="auto"/>
          </w:tcPr>
          <w:p w14:paraId="5161A46D" w14:textId="0AD48751" w:rsidR="00EC539F" w:rsidRDefault="00EC539F" w:rsidP="0055553F">
            <w:pPr>
              <w:spacing w:line="288" w:lineRule="auto"/>
              <w:jc w:val="center"/>
              <w:rPr>
                <w:rFonts w:asciiTheme="majorHAnsi" w:hAnsiTheme="majorHAnsi"/>
                <w:sz w:val="16"/>
                <w:szCs w:val="16"/>
              </w:rPr>
            </w:pPr>
            <w:r>
              <w:rPr>
                <w:rFonts w:asciiTheme="majorHAnsi" w:hAnsiTheme="majorHAnsi"/>
                <w:sz w:val="16"/>
                <w:szCs w:val="16"/>
              </w:rPr>
              <w:t>Complete</w:t>
            </w:r>
          </w:p>
        </w:tc>
      </w:tr>
      <w:tr w:rsidR="0055553F" w:rsidRPr="00BC1AED" w14:paraId="635EC2A4" w14:textId="77777777" w:rsidTr="00A567AA">
        <w:tc>
          <w:tcPr>
            <w:tcW w:w="1701" w:type="dxa"/>
            <w:shd w:val="clear" w:color="auto" w:fill="auto"/>
          </w:tcPr>
          <w:p w14:paraId="24707DA9" w14:textId="0317E3B1" w:rsidR="0055553F" w:rsidRDefault="0055553F" w:rsidP="0055553F">
            <w:pPr>
              <w:spacing w:line="288" w:lineRule="auto"/>
              <w:jc w:val="center"/>
              <w:rPr>
                <w:rFonts w:asciiTheme="majorHAnsi" w:hAnsiTheme="majorHAnsi"/>
                <w:sz w:val="16"/>
                <w:szCs w:val="16"/>
              </w:rPr>
            </w:pPr>
            <w:r>
              <w:rPr>
                <w:rFonts w:asciiTheme="majorHAnsi" w:hAnsiTheme="majorHAnsi"/>
                <w:sz w:val="16"/>
                <w:szCs w:val="16"/>
              </w:rPr>
              <w:t>Club Rides</w:t>
            </w:r>
          </w:p>
        </w:tc>
        <w:tc>
          <w:tcPr>
            <w:tcW w:w="3794" w:type="dxa"/>
            <w:shd w:val="clear" w:color="auto" w:fill="auto"/>
          </w:tcPr>
          <w:p w14:paraId="0A918D52" w14:textId="40606F01" w:rsidR="0055553F" w:rsidRDefault="00EC539F" w:rsidP="0055553F">
            <w:pPr>
              <w:spacing w:line="288" w:lineRule="auto"/>
              <w:jc w:val="center"/>
              <w:rPr>
                <w:rFonts w:asciiTheme="majorHAnsi" w:hAnsiTheme="majorHAnsi"/>
                <w:sz w:val="16"/>
                <w:szCs w:val="16"/>
              </w:rPr>
            </w:pPr>
            <w:r w:rsidRPr="00EC539F">
              <w:rPr>
                <w:rFonts w:asciiTheme="majorHAnsi" w:hAnsiTheme="majorHAnsi"/>
                <w:sz w:val="16"/>
                <w:szCs w:val="16"/>
              </w:rPr>
              <w:t>Update the list of ride leaders and arrange first ride leaders face to face</w:t>
            </w:r>
          </w:p>
        </w:tc>
        <w:tc>
          <w:tcPr>
            <w:tcW w:w="1649" w:type="dxa"/>
            <w:shd w:val="clear" w:color="auto" w:fill="auto"/>
          </w:tcPr>
          <w:p w14:paraId="0CE73CDD" w14:textId="686ADF60"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Andy Clyde</w:t>
            </w:r>
          </w:p>
        </w:tc>
        <w:tc>
          <w:tcPr>
            <w:tcW w:w="1356" w:type="dxa"/>
            <w:shd w:val="clear" w:color="auto" w:fill="auto"/>
          </w:tcPr>
          <w:p w14:paraId="1E1694FF" w14:textId="5C84B307" w:rsidR="0055553F" w:rsidRPr="0008000D" w:rsidRDefault="00EC539F" w:rsidP="0055553F">
            <w:pPr>
              <w:spacing w:line="288" w:lineRule="auto"/>
              <w:jc w:val="center"/>
              <w:rPr>
                <w:rFonts w:asciiTheme="majorHAnsi" w:hAnsiTheme="majorHAnsi"/>
                <w:sz w:val="16"/>
                <w:szCs w:val="16"/>
              </w:rPr>
            </w:pPr>
            <w:r>
              <w:rPr>
                <w:rFonts w:asciiTheme="majorHAnsi" w:hAnsiTheme="majorHAnsi"/>
                <w:sz w:val="16"/>
                <w:szCs w:val="16"/>
              </w:rPr>
              <w:t>tbc</w:t>
            </w:r>
          </w:p>
        </w:tc>
      </w:tr>
      <w:tr w:rsidR="0055553F" w:rsidRPr="00BC1AED" w14:paraId="5485B6DB" w14:textId="77777777" w:rsidTr="00A567AA">
        <w:tc>
          <w:tcPr>
            <w:tcW w:w="1701" w:type="dxa"/>
          </w:tcPr>
          <w:p w14:paraId="71BD677A" w14:textId="5E8BF201"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LTTCA Affiliation</w:t>
            </w:r>
          </w:p>
        </w:tc>
        <w:tc>
          <w:tcPr>
            <w:tcW w:w="3794" w:type="dxa"/>
          </w:tcPr>
          <w:p w14:paraId="0A379987" w14:textId="117D8B44" w:rsidR="0055553F" w:rsidRDefault="00EC539F" w:rsidP="0055553F">
            <w:pPr>
              <w:spacing w:line="288" w:lineRule="auto"/>
              <w:jc w:val="center"/>
              <w:rPr>
                <w:rFonts w:asciiTheme="majorHAnsi" w:hAnsiTheme="majorHAnsi"/>
                <w:sz w:val="16"/>
                <w:szCs w:val="16"/>
              </w:rPr>
            </w:pPr>
            <w:r w:rsidRPr="00EC539F">
              <w:rPr>
                <w:rFonts w:asciiTheme="majorHAnsi" w:hAnsiTheme="majorHAnsi"/>
                <w:sz w:val="16"/>
                <w:szCs w:val="16"/>
              </w:rPr>
              <w:t>Complete the LTTCA affiliation form and pay 2023 subscription</w:t>
            </w:r>
          </w:p>
        </w:tc>
        <w:tc>
          <w:tcPr>
            <w:tcW w:w="1649" w:type="dxa"/>
          </w:tcPr>
          <w:p w14:paraId="12097A3B" w14:textId="3C4CA0CA"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George Wilkinson</w:t>
            </w:r>
          </w:p>
        </w:tc>
        <w:tc>
          <w:tcPr>
            <w:tcW w:w="1356" w:type="dxa"/>
          </w:tcPr>
          <w:p w14:paraId="10A2E707" w14:textId="3812BF23"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Complete</w:t>
            </w:r>
          </w:p>
        </w:tc>
      </w:tr>
      <w:tr w:rsidR="0055553F" w:rsidRPr="00BC1AED" w14:paraId="78363FD9" w14:textId="77777777" w:rsidTr="00A567AA">
        <w:tc>
          <w:tcPr>
            <w:tcW w:w="1701" w:type="dxa"/>
          </w:tcPr>
          <w:p w14:paraId="28C4DC0E" w14:textId="216C711C" w:rsidR="0055553F" w:rsidRDefault="00EC539F" w:rsidP="0055553F">
            <w:pPr>
              <w:spacing w:line="288" w:lineRule="auto"/>
              <w:jc w:val="center"/>
              <w:rPr>
                <w:rFonts w:asciiTheme="majorHAnsi" w:hAnsiTheme="majorHAnsi"/>
                <w:sz w:val="16"/>
                <w:szCs w:val="16"/>
              </w:rPr>
            </w:pPr>
            <w:r>
              <w:rPr>
                <w:rFonts w:asciiTheme="majorHAnsi" w:hAnsiTheme="majorHAnsi"/>
                <w:sz w:val="16"/>
                <w:szCs w:val="16"/>
              </w:rPr>
              <w:t>WCTTA Affiliation</w:t>
            </w:r>
          </w:p>
        </w:tc>
        <w:tc>
          <w:tcPr>
            <w:tcW w:w="3794" w:type="dxa"/>
          </w:tcPr>
          <w:p w14:paraId="233ADF87" w14:textId="5886EC2A" w:rsidR="0055553F" w:rsidRDefault="00502AB8" w:rsidP="0055553F">
            <w:pPr>
              <w:spacing w:line="288" w:lineRule="auto"/>
              <w:jc w:val="center"/>
              <w:rPr>
                <w:rFonts w:asciiTheme="majorHAnsi" w:hAnsiTheme="majorHAnsi"/>
                <w:sz w:val="16"/>
                <w:szCs w:val="16"/>
              </w:rPr>
            </w:pPr>
            <w:r w:rsidRPr="00502AB8">
              <w:rPr>
                <w:rFonts w:asciiTheme="majorHAnsi" w:hAnsiTheme="majorHAnsi"/>
                <w:sz w:val="16"/>
                <w:szCs w:val="16"/>
              </w:rPr>
              <w:t>Ensure WCTTA affiliation fees are paid for</w:t>
            </w:r>
            <w:r w:rsidR="00B92668">
              <w:rPr>
                <w:rFonts w:asciiTheme="majorHAnsi" w:hAnsiTheme="majorHAnsi"/>
                <w:sz w:val="16"/>
                <w:szCs w:val="16"/>
              </w:rPr>
              <w:t xml:space="preserve"> 2023</w:t>
            </w:r>
          </w:p>
        </w:tc>
        <w:tc>
          <w:tcPr>
            <w:tcW w:w="1649" w:type="dxa"/>
          </w:tcPr>
          <w:p w14:paraId="249DFABD" w14:textId="7D4F3470" w:rsidR="0055553F" w:rsidRDefault="00B92668" w:rsidP="0055553F">
            <w:pPr>
              <w:spacing w:line="288" w:lineRule="auto"/>
              <w:jc w:val="center"/>
              <w:rPr>
                <w:rFonts w:asciiTheme="majorHAnsi" w:hAnsiTheme="majorHAnsi"/>
                <w:sz w:val="16"/>
                <w:szCs w:val="16"/>
              </w:rPr>
            </w:pPr>
            <w:r>
              <w:rPr>
                <w:rFonts w:asciiTheme="majorHAnsi" w:hAnsiTheme="majorHAnsi"/>
                <w:sz w:val="16"/>
                <w:szCs w:val="16"/>
              </w:rPr>
              <w:t>Fiona Marshall</w:t>
            </w:r>
          </w:p>
        </w:tc>
        <w:tc>
          <w:tcPr>
            <w:tcW w:w="1356" w:type="dxa"/>
          </w:tcPr>
          <w:p w14:paraId="5BA8DD14" w14:textId="73780EE0" w:rsidR="0055553F" w:rsidRDefault="00B92668" w:rsidP="0055553F">
            <w:pPr>
              <w:spacing w:line="288" w:lineRule="auto"/>
              <w:jc w:val="center"/>
              <w:rPr>
                <w:rFonts w:asciiTheme="majorHAnsi" w:hAnsiTheme="majorHAnsi"/>
                <w:sz w:val="16"/>
                <w:szCs w:val="16"/>
              </w:rPr>
            </w:pPr>
            <w:r>
              <w:rPr>
                <w:rFonts w:asciiTheme="majorHAnsi" w:hAnsiTheme="majorHAnsi"/>
                <w:sz w:val="16"/>
                <w:szCs w:val="16"/>
              </w:rPr>
              <w:t>Complete</w:t>
            </w:r>
          </w:p>
        </w:tc>
      </w:tr>
      <w:tr w:rsidR="0055553F" w:rsidRPr="00BC1AED" w14:paraId="3BC16E23" w14:textId="77777777" w:rsidTr="00A567AA">
        <w:tc>
          <w:tcPr>
            <w:tcW w:w="1701" w:type="dxa"/>
          </w:tcPr>
          <w:p w14:paraId="543C6423" w14:textId="4F35A708" w:rsidR="0055553F" w:rsidRDefault="00B145E0" w:rsidP="0055553F">
            <w:pPr>
              <w:spacing w:line="288" w:lineRule="auto"/>
              <w:jc w:val="center"/>
              <w:rPr>
                <w:rFonts w:asciiTheme="majorHAnsi" w:hAnsiTheme="majorHAnsi"/>
                <w:sz w:val="16"/>
                <w:szCs w:val="16"/>
              </w:rPr>
            </w:pPr>
            <w:r>
              <w:rPr>
                <w:rFonts w:asciiTheme="majorHAnsi" w:hAnsiTheme="majorHAnsi"/>
                <w:sz w:val="16"/>
                <w:szCs w:val="16"/>
              </w:rPr>
              <w:t>2023 Calendar</w:t>
            </w:r>
          </w:p>
        </w:tc>
        <w:tc>
          <w:tcPr>
            <w:tcW w:w="3794" w:type="dxa"/>
          </w:tcPr>
          <w:p w14:paraId="2BDA79BE" w14:textId="3DF3017D" w:rsidR="0055553F" w:rsidRDefault="00B145E0" w:rsidP="0055553F">
            <w:pPr>
              <w:spacing w:line="288" w:lineRule="auto"/>
              <w:jc w:val="center"/>
              <w:rPr>
                <w:rFonts w:asciiTheme="majorHAnsi" w:hAnsiTheme="majorHAnsi"/>
                <w:sz w:val="16"/>
                <w:szCs w:val="16"/>
              </w:rPr>
            </w:pPr>
            <w:r>
              <w:rPr>
                <w:rFonts w:asciiTheme="majorHAnsi" w:hAnsiTheme="majorHAnsi"/>
                <w:sz w:val="16"/>
                <w:szCs w:val="16"/>
              </w:rPr>
              <w:t>Update 2023 Calendar</w:t>
            </w:r>
          </w:p>
        </w:tc>
        <w:tc>
          <w:tcPr>
            <w:tcW w:w="1649" w:type="dxa"/>
          </w:tcPr>
          <w:p w14:paraId="777D3E7E" w14:textId="01347D8F" w:rsidR="0055553F" w:rsidRDefault="00B145E0" w:rsidP="0055553F">
            <w:pPr>
              <w:spacing w:line="288" w:lineRule="auto"/>
              <w:jc w:val="center"/>
              <w:rPr>
                <w:rFonts w:asciiTheme="majorHAnsi" w:hAnsiTheme="majorHAnsi"/>
                <w:sz w:val="16"/>
                <w:szCs w:val="16"/>
              </w:rPr>
            </w:pPr>
            <w:r>
              <w:rPr>
                <w:rFonts w:asciiTheme="majorHAnsi" w:hAnsiTheme="majorHAnsi"/>
                <w:sz w:val="16"/>
                <w:szCs w:val="16"/>
              </w:rPr>
              <w:t>George Wilkinson</w:t>
            </w:r>
          </w:p>
        </w:tc>
        <w:tc>
          <w:tcPr>
            <w:tcW w:w="1356" w:type="dxa"/>
          </w:tcPr>
          <w:p w14:paraId="1AD36B20" w14:textId="1C721418" w:rsidR="0055553F" w:rsidRDefault="00B145E0" w:rsidP="0055553F">
            <w:pPr>
              <w:spacing w:line="288" w:lineRule="auto"/>
              <w:jc w:val="center"/>
              <w:rPr>
                <w:rFonts w:asciiTheme="majorHAnsi" w:hAnsiTheme="majorHAnsi"/>
                <w:sz w:val="16"/>
                <w:szCs w:val="16"/>
              </w:rPr>
            </w:pPr>
            <w:r>
              <w:rPr>
                <w:rFonts w:asciiTheme="majorHAnsi" w:hAnsiTheme="majorHAnsi"/>
                <w:sz w:val="16"/>
                <w:szCs w:val="16"/>
              </w:rPr>
              <w:t>23</w:t>
            </w:r>
            <w:r w:rsidRPr="00B145E0">
              <w:rPr>
                <w:rFonts w:asciiTheme="majorHAnsi" w:hAnsiTheme="majorHAnsi"/>
                <w:sz w:val="16"/>
                <w:szCs w:val="16"/>
                <w:vertAlign w:val="superscript"/>
              </w:rPr>
              <w:t>rd</w:t>
            </w:r>
            <w:r>
              <w:rPr>
                <w:rFonts w:asciiTheme="majorHAnsi" w:hAnsiTheme="majorHAnsi"/>
                <w:sz w:val="16"/>
                <w:szCs w:val="16"/>
              </w:rPr>
              <w:t xml:space="preserve"> January</w:t>
            </w:r>
          </w:p>
        </w:tc>
      </w:tr>
      <w:tr w:rsidR="00B145E0" w:rsidRPr="00BC1AED" w14:paraId="2E590E0D" w14:textId="77777777" w:rsidTr="00A567AA">
        <w:tc>
          <w:tcPr>
            <w:tcW w:w="1701" w:type="dxa"/>
          </w:tcPr>
          <w:p w14:paraId="5C5E4988" w14:textId="455C8A09" w:rsidR="00B145E0" w:rsidRDefault="00B145E0" w:rsidP="0055553F">
            <w:pPr>
              <w:spacing w:line="288" w:lineRule="auto"/>
              <w:jc w:val="center"/>
              <w:rPr>
                <w:rFonts w:asciiTheme="majorHAnsi" w:hAnsiTheme="majorHAnsi"/>
                <w:sz w:val="16"/>
                <w:szCs w:val="16"/>
              </w:rPr>
            </w:pPr>
            <w:r>
              <w:rPr>
                <w:rFonts w:asciiTheme="majorHAnsi" w:hAnsiTheme="majorHAnsi"/>
                <w:sz w:val="16"/>
                <w:szCs w:val="16"/>
              </w:rPr>
              <w:t>2023 Calendar</w:t>
            </w:r>
          </w:p>
        </w:tc>
        <w:tc>
          <w:tcPr>
            <w:tcW w:w="3794" w:type="dxa"/>
          </w:tcPr>
          <w:p w14:paraId="2837C98A" w14:textId="297CCCC2" w:rsidR="00B145E0" w:rsidRDefault="00B145E0" w:rsidP="0055553F">
            <w:pPr>
              <w:spacing w:line="288" w:lineRule="auto"/>
              <w:jc w:val="center"/>
              <w:rPr>
                <w:rFonts w:asciiTheme="majorHAnsi" w:hAnsiTheme="majorHAnsi"/>
                <w:sz w:val="16"/>
                <w:szCs w:val="16"/>
              </w:rPr>
            </w:pPr>
            <w:r w:rsidRPr="00B145E0">
              <w:rPr>
                <w:rFonts w:asciiTheme="majorHAnsi" w:hAnsiTheme="majorHAnsi"/>
                <w:sz w:val="16"/>
                <w:szCs w:val="16"/>
              </w:rPr>
              <w:t>Finalise arrangements for a preseason social event on Saturday 11</w:t>
            </w:r>
            <w:r w:rsidRPr="00B145E0">
              <w:rPr>
                <w:rFonts w:asciiTheme="majorHAnsi" w:hAnsiTheme="majorHAnsi"/>
                <w:sz w:val="16"/>
                <w:szCs w:val="16"/>
                <w:vertAlign w:val="superscript"/>
              </w:rPr>
              <w:t>th</w:t>
            </w:r>
            <w:r w:rsidRPr="00B145E0">
              <w:rPr>
                <w:rFonts w:asciiTheme="majorHAnsi" w:hAnsiTheme="majorHAnsi"/>
                <w:sz w:val="16"/>
                <w:szCs w:val="16"/>
              </w:rPr>
              <w:t xml:space="preserve"> March and send invitation to all members</w:t>
            </w:r>
          </w:p>
        </w:tc>
        <w:tc>
          <w:tcPr>
            <w:tcW w:w="1649" w:type="dxa"/>
          </w:tcPr>
          <w:p w14:paraId="7F3B7285" w14:textId="77777777" w:rsidR="00B145E0" w:rsidRDefault="00B145E0" w:rsidP="0055553F">
            <w:pPr>
              <w:spacing w:line="288" w:lineRule="auto"/>
              <w:jc w:val="center"/>
              <w:rPr>
                <w:rFonts w:asciiTheme="majorHAnsi" w:hAnsiTheme="majorHAnsi"/>
                <w:sz w:val="16"/>
                <w:szCs w:val="16"/>
              </w:rPr>
            </w:pPr>
          </w:p>
        </w:tc>
        <w:tc>
          <w:tcPr>
            <w:tcW w:w="1356" w:type="dxa"/>
          </w:tcPr>
          <w:p w14:paraId="26A54BC8" w14:textId="3F964C85" w:rsidR="00B145E0" w:rsidRDefault="00B145E0" w:rsidP="0055553F">
            <w:pPr>
              <w:spacing w:line="288" w:lineRule="auto"/>
              <w:jc w:val="center"/>
              <w:rPr>
                <w:rFonts w:asciiTheme="majorHAnsi" w:hAnsiTheme="majorHAnsi"/>
                <w:sz w:val="16"/>
                <w:szCs w:val="16"/>
              </w:rPr>
            </w:pPr>
            <w:r>
              <w:rPr>
                <w:rFonts w:asciiTheme="majorHAnsi" w:hAnsiTheme="majorHAnsi"/>
                <w:sz w:val="16"/>
                <w:szCs w:val="16"/>
              </w:rPr>
              <w:t>11th February</w:t>
            </w:r>
          </w:p>
        </w:tc>
      </w:tr>
      <w:tr w:rsidR="00B145E0" w:rsidRPr="00BC1AED" w14:paraId="0F9F350B" w14:textId="77777777" w:rsidTr="00A567AA">
        <w:tc>
          <w:tcPr>
            <w:tcW w:w="1701" w:type="dxa"/>
          </w:tcPr>
          <w:p w14:paraId="27A2ECB0" w14:textId="4C400437" w:rsidR="00B145E0" w:rsidRDefault="00A076CC" w:rsidP="0055553F">
            <w:pPr>
              <w:spacing w:line="288" w:lineRule="auto"/>
              <w:jc w:val="center"/>
              <w:rPr>
                <w:rFonts w:asciiTheme="majorHAnsi" w:hAnsiTheme="majorHAnsi"/>
                <w:sz w:val="16"/>
                <w:szCs w:val="16"/>
              </w:rPr>
            </w:pPr>
            <w:r>
              <w:rPr>
                <w:rFonts w:asciiTheme="majorHAnsi" w:hAnsiTheme="majorHAnsi"/>
                <w:sz w:val="16"/>
                <w:szCs w:val="16"/>
              </w:rPr>
              <w:t>Youth Rides</w:t>
            </w:r>
          </w:p>
        </w:tc>
        <w:tc>
          <w:tcPr>
            <w:tcW w:w="3794" w:type="dxa"/>
          </w:tcPr>
          <w:p w14:paraId="305ED3FC" w14:textId="61EDB137" w:rsidR="00B145E0" w:rsidRPr="00B145E0" w:rsidRDefault="00A076CC" w:rsidP="0055553F">
            <w:pPr>
              <w:spacing w:line="288" w:lineRule="auto"/>
              <w:jc w:val="center"/>
              <w:rPr>
                <w:rFonts w:asciiTheme="majorHAnsi" w:hAnsiTheme="majorHAnsi"/>
                <w:sz w:val="16"/>
                <w:szCs w:val="16"/>
              </w:rPr>
            </w:pPr>
            <w:r w:rsidRPr="00A076CC">
              <w:rPr>
                <w:rFonts w:asciiTheme="majorHAnsi" w:hAnsiTheme="majorHAnsi"/>
                <w:sz w:val="16"/>
                <w:szCs w:val="16"/>
              </w:rPr>
              <w:t>Set-up working group to explore Go-Ride youth rides</w:t>
            </w:r>
            <w:r w:rsidR="007409AB">
              <w:rPr>
                <w:rFonts w:asciiTheme="majorHAnsi" w:hAnsiTheme="majorHAnsi"/>
                <w:sz w:val="16"/>
                <w:szCs w:val="16"/>
              </w:rPr>
              <w:t xml:space="preserve"> (13 </w:t>
            </w:r>
            <w:r w:rsidR="00042696">
              <w:rPr>
                <w:rFonts w:asciiTheme="majorHAnsi" w:hAnsiTheme="majorHAnsi"/>
                <w:sz w:val="16"/>
                <w:szCs w:val="16"/>
              </w:rPr>
              <w:t>–</w:t>
            </w:r>
            <w:r w:rsidR="007409AB">
              <w:rPr>
                <w:rFonts w:asciiTheme="majorHAnsi" w:hAnsiTheme="majorHAnsi"/>
                <w:sz w:val="16"/>
                <w:szCs w:val="16"/>
              </w:rPr>
              <w:t xml:space="preserve"> 18</w:t>
            </w:r>
            <w:r w:rsidR="00042696">
              <w:rPr>
                <w:rFonts w:asciiTheme="majorHAnsi" w:hAnsiTheme="majorHAnsi"/>
                <w:sz w:val="16"/>
                <w:szCs w:val="16"/>
              </w:rPr>
              <w:t xml:space="preserve"> years)</w:t>
            </w:r>
          </w:p>
        </w:tc>
        <w:tc>
          <w:tcPr>
            <w:tcW w:w="1649" w:type="dxa"/>
          </w:tcPr>
          <w:p w14:paraId="40F73F4B" w14:textId="67CCF914" w:rsidR="00B145E0" w:rsidRDefault="00B92668" w:rsidP="0055553F">
            <w:pPr>
              <w:spacing w:line="288" w:lineRule="auto"/>
              <w:jc w:val="center"/>
              <w:rPr>
                <w:rFonts w:asciiTheme="majorHAnsi" w:hAnsiTheme="majorHAnsi"/>
                <w:sz w:val="16"/>
                <w:szCs w:val="16"/>
              </w:rPr>
            </w:pPr>
            <w:r>
              <w:rPr>
                <w:rFonts w:asciiTheme="majorHAnsi" w:hAnsiTheme="majorHAnsi"/>
                <w:sz w:val="16"/>
                <w:szCs w:val="16"/>
              </w:rPr>
              <w:t>Andy Clyde</w:t>
            </w:r>
          </w:p>
        </w:tc>
        <w:tc>
          <w:tcPr>
            <w:tcW w:w="1356" w:type="dxa"/>
          </w:tcPr>
          <w:p w14:paraId="6843E46E" w14:textId="54AFF372" w:rsidR="00B145E0" w:rsidRDefault="00A076CC" w:rsidP="0055553F">
            <w:pPr>
              <w:spacing w:line="288" w:lineRule="auto"/>
              <w:jc w:val="center"/>
              <w:rPr>
                <w:rFonts w:asciiTheme="majorHAnsi" w:hAnsiTheme="majorHAnsi"/>
                <w:sz w:val="16"/>
                <w:szCs w:val="16"/>
              </w:rPr>
            </w:pPr>
            <w:r>
              <w:rPr>
                <w:rFonts w:asciiTheme="majorHAnsi" w:hAnsiTheme="majorHAnsi"/>
                <w:sz w:val="16"/>
                <w:szCs w:val="16"/>
              </w:rPr>
              <w:t>tbc</w:t>
            </w:r>
          </w:p>
        </w:tc>
      </w:tr>
      <w:tr w:rsidR="00B145E0" w:rsidRPr="00BC1AED" w14:paraId="18A967D5" w14:textId="77777777" w:rsidTr="00A567AA">
        <w:tc>
          <w:tcPr>
            <w:tcW w:w="1701" w:type="dxa"/>
          </w:tcPr>
          <w:p w14:paraId="69C29BBE" w14:textId="16B098D8" w:rsidR="00B145E0" w:rsidRDefault="00CF7E5F" w:rsidP="0055553F">
            <w:pPr>
              <w:spacing w:line="288" w:lineRule="auto"/>
              <w:jc w:val="center"/>
              <w:rPr>
                <w:rFonts w:asciiTheme="majorHAnsi" w:hAnsiTheme="majorHAnsi"/>
                <w:sz w:val="16"/>
                <w:szCs w:val="16"/>
              </w:rPr>
            </w:pPr>
            <w:r>
              <w:rPr>
                <w:rFonts w:asciiTheme="majorHAnsi" w:hAnsiTheme="majorHAnsi"/>
                <w:sz w:val="16"/>
                <w:szCs w:val="16"/>
              </w:rPr>
              <w:t>Deputy Welfare Officer</w:t>
            </w:r>
          </w:p>
        </w:tc>
        <w:tc>
          <w:tcPr>
            <w:tcW w:w="3794" w:type="dxa"/>
          </w:tcPr>
          <w:p w14:paraId="69DDC36E" w14:textId="5756602F" w:rsidR="00B145E0" w:rsidRPr="00B145E0" w:rsidRDefault="00252EBA" w:rsidP="0055553F">
            <w:pPr>
              <w:spacing w:line="288" w:lineRule="auto"/>
              <w:jc w:val="center"/>
              <w:rPr>
                <w:rFonts w:asciiTheme="majorHAnsi" w:hAnsiTheme="majorHAnsi"/>
                <w:sz w:val="16"/>
                <w:szCs w:val="16"/>
              </w:rPr>
            </w:pPr>
            <w:r w:rsidRPr="00252EBA">
              <w:rPr>
                <w:rFonts w:asciiTheme="majorHAnsi" w:hAnsiTheme="majorHAnsi"/>
                <w:sz w:val="16"/>
                <w:szCs w:val="16"/>
              </w:rPr>
              <w:t>Review the club</w:t>
            </w:r>
            <w:r w:rsidR="00CF7E5F">
              <w:rPr>
                <w:rFonts w:asciiTheme="majorHAnsi" w:hAnsiTheme="majorHAnsi"/>
                <w:sz w:val="16"/>
                <w:szCs w:val="16"/>
              </w:rPr>
              <w:t>’</w:t>
            </w:r>
            <w:r w:rsidRPr="00252EBA">
              <w:rPr>
                <w:rFonts w:asciiTheme="majorHAnsi" w:hAnsiTheme="majorHAnsi"/>
                <w:sz w:val="16"/>
                <w:szCs w:val="16"/>
              </w:rPr>
              <w:t xml:space="preserve">s constitution and produce written definition of </w:t>
            </w:r>
            <w:r w:rsidR="00CF7E5F">
              <w:rPr>
                <w:rFonts w:asciiTheme="majorHAnsi" w:hAnsiTheme="majorHAnsi"/>
                <w:sz w:val="16"/>
                <w:szCs w:val="16"/>
              </w:rPr>
              <w:t>the r</w:t>
            </w:r>
            <w:r w:rsidRPr="00252EBA">
              <w:rPr>
                <w:rFonts w:asciiTheme="majorHAnsi" w:hAnsiTheme="majorHAnsi"/>
                <w:sz w:val="16"/>
                <w:szCs w:val="16"/>
              </w:rPr>
              <w:t>ole</w:t>
            </w:r>
            <w:r w:rsidR="00CF7E5F">
              <w:rPr>
                <w:rFonts w:asciiTheme="majorHAnsi" w:hAnsiTheme="majorHAnsi"/>
                <w:sz w:val="16"/>
                <w:szCs w:val="16"/>
              </w:rPr>
              <w:t>.</w:t>
            </w:r>
          </w:p>
        </w:tc>
        <w:tc>
          <w:tcPr>
            <w:tcW w:w="1649" w:type="dxa"/>
          </w:tcPr>
          <w:p w14:paraId="7B9F3304" w14:textId="70EBB636" w:rsidR="00B145E0" w:rsidRDefault="00CF7E5F" w:rsidP="0055553F">
            <w:pPr>
              <w:spacing w:line="288" w:lineRule="auto"/>
              <w:jc w:val="center"/>
              <w:rPr>
                <w:rFonts w:asciiTheme="majorHAnsi" w:hAnsiTheme="majorHAnsi"/>
                <w:sz w:val="16"/>
                <w:szCs w:val="16"/>
              </w:rPr>
            </w:pPr>
            <w:r>
              <w:rPr>
                <w:rFonts w:asciiTheme="majorHAnsi" w:hAnsiTheme="majorHAnsi"/>
                <w:sz w:val="16"/>
                <w:szCs w:val="16"/>
              </w:rPr>
              <w:t>George Wilkinson</w:t>
            </w:r>
          </w:p>
        </w:tc>
        <w:tc>
          <w:tcPr>
            <w:tcW w:w="1356" w:type="dxa"/>
          </w:tcPr>
          <w:p w14:paraId="25751B6A" w14:textId="4CEDAE10" w:rsidR="00B145E0" w:rsidRDefault="00CF7E5F" w:rsidP="0055553F">
            <w:pPr>
              <w:spacing w:line="288" w:lineRule="auto"/>
              <w:jc w:val="center"/>
              <w:rPr>
                <w:rFonts w:asciiTheme="majorHAnsi" w:hAnsiTheme="majorHAnsi"/>
                <w:sz w:val="16"/>
                <w:szCs w:val="16"/>
              </w:rPr>
            </w:pPr>
            <w:r>
              <w:rPr>
                <w:rFonts w:asciiTheme="majorHAnsi" w:hAnsiTheme="majorHAnsi"/>
                <w:sz w:val="16"/>
                <w:szCs w:val="16"/>
              </w:rPr>
              <w:t>13</w:t>
            </w:r>
            <w:r w:rsidRPr="00CF7E5F">
              <w:rPr>
                <w:rFonts w:asciiTheme="majorHAnsi" w:hAnsiTheme="majorHAnsi"/>
                <w:sz w:val="16"/>
                <w:szCs w:val="16"/>
                <w:vertAlign w:val="superscript"/>
              </w:rPr>
              <w:t>th</w:t>
            </w:r>
            <w:r>
              <w:rPr>
                <w:rFonts w:asciiTheme="majorHAnsi" w:hAnsiTheme="majorHAnsi"/>
                <w:sz w:val="16"/>
                <w:szCs w:val="16"/>
              </w:rPr>
              <w:t xml:space="preserve"> February 2023.</w:t>
            </w:r>
          </w:p>
        </w:tc>
      </w:tr>
    </w:tbl>
    <w:p w14:paraId="705AF850" w14:textId="3DA0F36C" w:rsidR="007409AB" w:rsidRDefault="007409AB" w:rsidP="006E60B4">
      <w:pPr>
        <w:spacing w:line="288" w:lineRule="auto"/>
        <w:rPr>
          <w:rFonts w:asciiTheme="majorHAnsi" w:hAnsiTheme="majorHAnsi"/>
          <w:sz w:val="20"/>
          <w:szCs w:val="20"/>
        </w:rPr>
      </w:pPr>
      <w:r>
        <w:rPr>
          <w:rFonts w:asciiTheme="majorHAnsi" w:hAnsiTheme="majorHAnsi"/>
          <w:sz w:val="20"/>
          <w:szCs w:val="20"/>
        </w:rPr>
        <w:t xml:space="preserve">Acronyms: </w:t>
      </w:r>
      <w:r w:rsidR="00042696">
        <w:rPr>
          <w:rFonts w:asciiTheme="majorHAnsi" w:hAnsiTheme="majorHAnsi"/>
          <w:sz w:val="20"/>
          <w:szCs w:val="20"/>
        </w:rPr>
        <w:t>“</w:t>
      </w:r>
      <w:r>
        <w:rPr>
          <w:rFonts w:asciiTheme="majorHAnsi" w:hAnsiTheme="majorHAnsi"/>
          <w:sz w:val="20"/>
          <w:szCs w:val="20"/>
        </w:rPr>
        <w:t>tbc</w:t>
      </w:r>
      <w:r w:rsidR="00042696">
        <w:rPr>
          <w:rFonts w:asciiTheme="majorHAnsi" w:hAnsiTheme="majorHAnsi"/>
          <w:sz w:val="20"/>
          <w:szCs w:val="20"/>
        </w:rPr>
        <w:t>”</w:t>
      </w:r>
      <w:r>
        <w:rPr>
          <w:rFonts w:asciiTheme="majorHAnsi" w:hAnsiTheme="majorHAnsi"/>
          <w:sz w:val="20"/>
          <w:szCs w:val="20"/>
        </w:rPr>
        <w:t xml:space="preserve"> – to be confirmed, </w:t>
      </w:r>
      <w:r w:rsidR="00042696">
        <w:rPr>
          <w:rFonts w:asciiTheme="majorHAnsi" w:hAnsiTheme="majorHAnsi"/>
          <w:sz w:val="20"/>
          <w:szCs w:val="20"/>
        </w:rPr>
        <w:t>“</w:t>
      </w:r>
      <w:r>
        <w:rPr>
          <w:rFonts w:asciiTheme="majorHAnsi" w:hAnsiTheme="majorHAnsi"/>
          <w:sz w:val="20"/>
          <w:szCs w:val="20"/>
        </w:rPr>
        <w:t>LTTCA</w:t>
      </w:r>
      <w:r w:rsidR="00042696">
        <w:rPr>
          <w:rFonts w:asciiTheme="majorHAnsi" w:hAnsiTheme="majorHAnsi"/>
          <w:sz w:val="20"/>
          <w:szCs w:val="20"/>
        </w:rPr>
        <w:t>”</w:t>
      </w:r>
      <w:r>
        <w:rPr>
          <w:rFonts w:asciiTheme="majorHAnsi" w:hAnsiTheme="majorHAnsi"/>
          <w:sz w:val="20"/>
          <w:szCs w:val="20"/>
        </w:rPr>
        <w:t xml:space="preserve"> – Liverpool</w:t>
      </w:r>
      <w:r w:rsidR="00042696">
        <w:rPr>
          <w:rFonts w:asciiTheme="majorHAnsi" w:hAnsiTheme="majorHAnsi"/>
          <w:sz w:val="20"/>
          <w:szCs w:val="20"/>
        </w:rPr>
        <w:t xml:space="preserve"> Time Trial Cycling Association, “WCTTA” – West Cheshire Time Trial Association.</w:t>
      </w:r>
    </w:p>
    <w:p w14:paraId="5BC550C5" w14:textId="521F0640" w:rsidR="00CF7E5F" w:rsidRDefault="00CF7E5F" w:rsidP="00CF7E5F">
      <w:pPr>
        <w:spacing w:line="288" w:lineRule="auto"/>
        <w:ind w:left="7920"/>
        <w:rPr>
          <w:rFonts w:asciiTheme="majorHAnsi" w:hAnsiTheme="majorHAnsi"/>
          <w:sz w:val="20"/>
          <w:szCs w:val="20"/>
        </w:rPr>
      </w:pPr>
      <w:r>
        <w:rPr>
          <w:noProof/>
          <w:lang w:val="en-US"/>
        </w:rPr>
        <w:lastRenderedPageBreak/>
        <w:drawing>
          <wp:inline distT="0" distB="0" distL="0" distR="0" wp14:anchorId="2D0CC0AA" wp14:editId="5D47F2C7">
            <wp:extent cx="9000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92FEB1F" w14:textId="77777777" w:rsidR="00CF7E5F" w:rsidRPr="002055DE" w:rsidRDefault="00CF7E5F" w:rsidP="00CF7E5F">
      <w:pPr>
        <w:spacing w:line="288" w:lineRule="auto"/>
        <w:jc w:val="both"/>
        <w:rPr>
          <w:rFonts w:asciiTheme="majorHAnsi" w:hAnsiTheme="majorHAnsi"/>
          <w:b/>
          <w:sz w:val="20"/>
          <w:szCs w:val="20"/>
        </w:rPr>
      </w:pPr>
      <w:r w:rsidRPr="00F579DF">
        <w:rPr>
          <w:rFonts w:asciiTheme="majorHAnsi" w:hAnsiTheme="majorHAnsi"/>
          <w:b/>
          <w:sz w:val="20"/>
          <w:szCs w:val="20"/>
        </w:rPr>
        <w:t>AGENDA ITEMS</w:t>
      </w:r>
    </w:p>
    <w:p w14:paraId="0B3F9A26" w14:textId="77777777" w:rsidR="00CF7E5F" w:rsidRDefault="00CF7E5F" w:rsidP="00CF7E5F">
      <w:pPr>
        <w:spacing w:line="288" w:lineRule="auto"/>
        <w:ind w:left="7920"/>
        <w:rPr>
          <w:rFonts w:asciiTheme="majorHAnsi" w:hAnsiTheme="majorHAnsi"/>
          <w:sz w:val="20"/>
          <w:szCs w:val="20"/>
        </w:rPr>
      </w:pPr>
    </w:p>
    <w:p w14:paraId="01F45E18" w14:textId="7B0DCED9" w:rsidR="00A209D6" w:rsidRDefault="00A209D6" w:rsidP="00A209D6">
      <w:pPr>
        <w:pBdr>
          <w:bottom w:val="single" w:sz="4" w:space="1" w:color="auto"/>
        </w:pBdr>
        <w:spacing w:line="288" w:lineRule="auto"/>
        <w:rPr>
          <w:rFonts w:asciiTheme="majorHAnsi" w:hAnsiTheme="majorHAnsi"/>
          <w:sz w:val="20"/>
          <w:szCs w:val="20"/>
        </w:rPr>
      </w:pPr>
      <w:r>
        <w:rPr>
          <w:rFonts w:asciiTheme="majorHAnsi" w:hAnsiTheme="majorHAnsi"/>
          <w:sz w:val="20"/>
          <w:szCs w:val="20"/>
        </w:rPr>
        <w:t>1 Apologies:</w:t>
      </w:r>
    </w:p>
    <w:p w14:paraId="6EE39238" w14:textId="2B6D6C99" w:rsidR="007C42E3" w:rsidRDefault="002B0FA0" w:rsidP="00A209D6">
      <w:pPr>
        <w:spacing w:line="288" w:lineRule="auto"/>
        <w:rPr>
          <w:rFonts w:asciiTheme="majorHAnsi" w:hAnsiTheme="majorHAnsi"/>
          <w:sz w:val="20"/>
          <w:szCs w:val="20"/>
        </w:rPr>
      </w:pPr>
      <w:r>
        <w:rPr>
          <w:rFonts w:asciiTheme="majorHAnsi" w:hAnsiTheme="majorHAnsi"/>
          <w:sz w:val="20"/>
          <w:szCs w:val="20"/>
        </w:rPr>
        <w:t xml:space="preserve">Apologies </w:t>
      </w:r>
      <w:r w:rsidR="00E27520">
        <w:rPr>
          <w:rFonts w:asciiTheme="majorHAnsi" w:hAnsiTheme="majorHAnsi"/>
          <w:sz w:val="20"/>
          <w:szCs w:val="20"/>
        </w:rPr>
        <w:t>were</w:t>
      </w:r>
      <w:r>
        <w:rPr>
          <w:rFonts w:asciiTheme="majorHAnsi" w:hAnsiTheme="majorHAnsi"/>
          <w:sz w:val="20"/>
          <w:szCs w:val="20"/>
        </w:rPr>
        <w:t xml:space="preserve"> received from</w:t>
      </w:r>
      <w:r w:rsidR="00E27520">
        <w:rPr>
          <w:rFonts w:asciiTheme="majorHAnsi" w:hAnsiTheme="majorHAnsi"/>
          <w:sz w:val="20"/>
          <w:szCs w:val="20"/>
        </w:rPr>
        <w:t xml:space="preserve"> </w:t>
      </w:r>
      <w:r>
        <w:rPr>
          <w:rFonts w:asciiTheme="majorHAnsi" w:hAnsiTheme="majorHAnsi"/>
          <w:sz w:val="20"/>
          <w:szCs w:val="20"/>
        </w:rPr>
        <w:t>James Eastbury</w:t>
      </w:r>
      <w:r w:rsidR="00A567AA">
        <w:rPr>
          <w:rFonts w:asciiTheme="majorHAnsi" w:hAnsiTheme="majorHAnsi"/>
          <w:sz w:val="20"/>
          <w:szCs w:val="20"/>
        </w:rPr>
        <w:t xml:space="preserve"> </w:t>
      </w:r>
      <w:r w:rsidR="00A567AA" w:rsidRPr="00A567AA">
        <w:rPr>
          <w:rFonts w:asciiTheme="majorHAnsi" w:hAnsiTheme="majorHAnsi"/>
          <w:sz w:val="20"/>
          <w:szCs w:val="20"/>
        </w:rPr>
        <w:t>(Chairman)</w:t>
      </w:r>
      <w:r>
        <w:rPr>
          <w:rFonts w:asciiTheme="majorHAnsi" w:hAnsiTheme="majorHAnsi"/>
          <w:sz w:val="20"/>
          <w:szCs w:val="20"/>
        </w:rPr>
        <w:t xml:space="preserve">, Keith </w:t>
      </w:r>
      <w:proofErr w:type="spellStart"/>
      <w:r>
        <w:rPr>
          <w:rFonts w:asciiTheme="majorHAnsi" w:hAnsiTheme="majorHAnsi"/>
          <w:sz w:val="20"/>
          <w:szCs w:val="20"/>
        </w:rPr>
        <w:t>Nield</w:t>
      </w:r>
      <w:proofErr w:type="spellEnd"/>
      <w:r w:rsidR="00A567AA">
        <w:rPr>
          <w:rFonts w:asciiTheme="majorHAnsi" w:hAnsiTheme="majorHAnsi"/>
          <w:sz w:val="20"/>
          <w:szCs w:val="20"/>
        </w:rPr>
        <w:t xml:space="preserve"> (</w:t>
      </w:r>
      <w:r w:rsidR="00A567AA" w:rsidRPr="00A567AA">
        <w:rPr>
          <w:rFonts w:asciiTheme="majorHAnsi" w:hAnsiTheme="majorHAnsi"/>
          <w:sz w:val="20"/>
          <w:szCs w:val="20"/>
        </w:rPr>
        <w:t>Hon. Life President)</w:t>
      </w:r>
      <w:r>
        <w:rPr>
          <w:rFonts w:asciiTheme="majorHAnsi" w:hAnsiTheme="majorHAnsi"/>
          <w:sz w:val="20"/>
          <w:szCs w:val="20"/>
        </w:rPr>
        <w:t>, Lynsey Whitely</w:t>
      </w:r>
      <w:r w:rsidR="00A567AA">
        <w:rPr>
          <w:rFonts w:asciiTheme="majorHAnsi" w:hAnsiTheme="majorHAnsi"/>
          <w:sz w:val="20"/>
          <w:szCs w:val="20"/>
        </w:rPr>
        <w:t xml:space="preserve"> </w:t>
      </w:r>
      <w:r w:rsidR="00A567AA" w:rsidRPr="00A567AA">
        <w:rPr>
          <w:rFonts w:asciiTheme="majorHAnsi" w:hAnsiTheme="majorHAnsi"/>
          <w:sz w:val="20"/>
          <w:szCs w:val="20"/>
        </w:rPr>
        <w:t>(Editor/Media)</w:t>
      </w:r>
      <w:r>
        <w:rPr>
          <w:rFonts w:asciiTheme="majorHAnsi" w:hAnsiTheme="majorHAnsi"/>
          <w:sz w:val="20"/>
          <w:szCs w:val="20"/>
        </w:rPr>
        <w:t>, Jean Evans and Niall Kenyon</w:t>
      </w:r>
      <w:r w:rsidR="00A567AA">
        <w:rPr>
          <w:rFonts w:asciiTheme="majorHAnsi" w:hAnsiTheme="majorHAnsi"/>
          <w:sz w:val="20"/>
          <w:szCs w:val="20"/>
        </w:rPr>
        <w:t>.</w:t>
      </w:r>
    </w:p>
    <w:p w14:paraId="13CD963F" w14:textId="77777777" w:rsidR="00E27520" w:rsidRDefault="00E27520" w:rsidP="006E60B4">
      <w:pPr>
        <w:spacing w:line="288" w:lineRule="auto"/>
        <w:rPr>
          <w:rFonts w:asciiTheme="majorHAnsi" w:hAnsiTheme="majorHAnsi"/>
          <w:sz w:val="20"/>
          <w:szCs w:val="20"/>
        </w:rPr>
      </w:pPr>
    </w:p>
    <w:p w14:paraId="6354D88F" w14:textId="11A3BE23" w:rsidR="006E60B4" w:rsidRDefault="002B0FA0" w:rsidP="006E60B4">
      <w:pPr>
        <w:pBdr>
          <w:bottom w:val="single" w:sz="4" w:space="1" w:color="auto"/>
        </w:pBdr>
        <w:spacing w:line="288" w:lineRule="auto"/>
        <w:rPr>
          <w:rFonts w:asciiTheme="majorHAnsi" w:hAnsiTheme="majorHAnsi"/>
          <w:sz w:val="20"/>
          <w:szCs w:val="20"/>
        </w:rPr>
      </w:pPr>
      <w:r>
        <w:rPr>
          <w:rFonts w:asciiTheme="majorHAnsi" w:hAnsiTheme="majorHAnsi"/>
          <w:sz w:val="20"/>
          <w:szCs w:val="20"/>
        </w:rPr>
        <w:t>2</w:t>
      </w:r>
      <w:r w:rsidR="002055DE">
        <w:rPr>
          <w:rFonts w:asciiTheme="majorHAnsi" w:hAnsiTheme="majorHAnsi"/>
          <w:sz w:val="20"/>
          <w:szCs w:val="20"/>
        </w:rPr>
        <w:t xml:space="preserve"> </w:t>
      </w:r>
      <w:r w:rsidR="006E60B4">
        <w:rPr>
          <w:rFonts w:asciiTheme="majorHAnsi" w:hAnsiTheme="majorHAnsi"/>
          <w:sz w:val="20"/>
          <w:szCs w:val="20"/>
        </w:rPr>
        <w:t>Minutes of the previous meeting (</w:t>
      </w:r>
      <w:r w:rsidR="0087793F">
        <w:rPr>
          <w:rFonts w:asciiTheme="majorHAnsi" w:hAnsiTheme="majorHAnsi"/>
          <w:sz w:val="20"/>
          <w:szCs w:val="20"/>
        </w:rPr>
        <w:t>10 October 2022</w:t>
      </w:r>
      <w:r w:rsidR="006E60B4">
        <w:rPr>
          <w:rFonts w:asciiTheme="majorHAnsi" w:hAnsiTheme="majorHAnsi"/>
          <w:sz w:val="20"/>
          <w:szCs w:val="20"/>
        </w:rPr>
        <w:t>):</w:t>
      </w:r>
    </w:p>
    <w:p w14:paraId="465483E7" w14:textId="5991EFFE" w:rsidR="006E60B4" w:rsidRDefault="000D6720" w:rsidP="006E60B4">
      <w:pPr>
        <w:spacing w:line="288" w:lineRule="auto"/>
        <w:jc w:val="both"/>
        <w:rPr>
          <w:rFonts w:asciiTheme="majorHAnsi" w:hAnsiTheme="majorHAnsi"/>
          <w:b/>
          <w:sz w:val="20"/>
          <w:szCs w:val="20"/>
        </w:rPr>
      </w:pPr>
      <w:r>
        <w:rPr>
          <w:rFonts w:asciiTheme="majorHAnsi" w:hAnsiTheme="majorHAnsi"/>
          <w:b/>
          <w:sz w:val="20"/>
          <w:szCs w:val="20"/>
        </w:rPr>
        <w:t>New Kit – sponsor free</w:t>
      </w:r>
    </w:p>
    <w:p w14:paraId="4EB0CE32" w14:textId="53BEA41F" w:rsidR="000D6720" w:rsidRDefault="001C0FEB" w:rsidP="006E60B4">
      <w:pPr>
        <w:spacing w:line="288" w:lineRule="auto"/>
        <w:jc w:val="both"/>
        <w:rPr>
          <w:rFonts w:asciiTheme="majorHAnsi" w:hAnsiTheme="majorHAnsi"/>
          <w:sz w:val="20"/>
          <w:szCs w:val="20"/>
        </w:rPr>
      </w:pPr>
      <w:r>
        <w:rPr>
          <w:rFonts w:asciiTheme="majorHAnsi" w:hAnsiTheme="majorHAnsi"/>
          <w:sz w:val="20"/>
          <w:szCs w:val="20"/>
        </w:rPr>
        <w:t xml:space="preserve">Discussed under item “6 Kit Update (Mat O’Connor)”, see below. </w:t>
      </w:r>
    </w:p>
    <w:p w14:paraId="7A90C0B6" w14:textId="25E58F98" w:rsidR="000D6720" w:rsidRDefault="000D6720" w:rsidP="006E60B4">
      <w:pPr>
        <w:spacing w:line="288" w:lineRule="auto"/>
        <w:jc w:val="both"/>
        <w:rPr>
          <w:rFonts w:asciiTheme="majorHAnsi" w:hAnsiTheme="majorHAnsi"/>
          <w:sz w:val="20"/>
          <w:szCs w:val="20"/>
        </w:rPr>
      </w:pPr>
    </w:p>
    <w:p w14:paraId="26A2275D" w14:textId="77777777" w:rsidR="002B0FA0" w:rsidRDefault="002B0FA0" w:rsidP="002B0FA0">
      <w:pPr>
        <w:spacing w:line="288" w:lineRule="auto"/>
        <w:jc w:val="both"/>
        <w:rPr>
          <w:rFonts w:asciiTheme="majorHAnsi" w:hAnsiTheme="majorHAnsi"/>
          <w:b/>
          <w:sz w:val="20"/>
          <w:szCs w:val="20"/>
        </w:rPr>
      </w:pPr>
      <w:r w:rsidRPr="009D771A">
        <w:rPr>
          <w:rFonts w:asciiTheme="majorHAnsi" w:hAnsiTheme="majorHAnsi"/>
          <w:b/>
          <w:sz w:val="20"/>
          <w:szCs w:val="20"/>
        </w:rPr>
        <w:t>90</w:t>
      </w:r>
      <w:r w:rsidRPr="009D771A">
        <w:rPr>
          <w:rFonts w:asciiTheme="majorHAnsi" w:hAnsiTheme="majorHAnsi"/>
          <w:b/>
          <w:sz w:val="20"/>
          <w:szCs w:val="20"/>
          <w:vertAlign w:val="superscript"/>
        </w:rPr>
        <w:t>th</w:t>
      </w:r>
      <w:r w:rsidRPr="009D771A">
        <w:rPr>
          <w:rFonts w:asciiTheme="majorHAnsi" w:hAnsiTheme="majorHAnsi"/>
          <w:b/>
          <w:sz w:val="20"/>
          <w:szCs w:val="20"/>
        </w:rPr>
        <w:t xml:space="preserve"> Anniversary Bidons</w:t>
      </w:r>
    </w:p>
    <w:p w14:paraId="4EEE7B80" w14:textId="77777777" w:rsidR="002B0FA0" w:rsidRDefault="002B0FA0" w:rsidP="002B0FA0">
      <w:pPr>
        <w:spacing w:line="288" w:lineRule="auto"/>
        <w:jc w:val="both"/>
        <w:rPr>
          <w:rFonts w:asciiTheme="majorHAnsi" w:hAnsiTheme="majorHAnsi"/>
          <w:sz w:val="20"/>
          <w:szCs w:val="20"/>
        </w:rPr>
      </w:pPr>
      <w:r>
        <w:rPr>
          <w:rFonts w:asciiTheme="majorHAnsi" w:hAnsiTheme="majorHAnsi"/>
          <w:sz w:val="20"/>
          <w:szCs w:val="20"/>
        </w:rPr>
        <w:t xml:space="preserve">Nothing further to report at this time. </w:t>
      </w:r>
    </w:p>
    <w:p w14:paraId="2E04C38E" w14:textId="61CC9436" w:rsidR="002B0FA0" w:rsidRDefault="002B0FA0" w:rsidP="002B0FA0">
      <w:pPr>
        <w:spacing w:line="288" w:lineRule="auto"/>
        <w:jc w:val="both"/>
        <w:rPr>
          <w:rFonts w:asciiTheme="majorHAnsi" w:hAnsiTheme="majorHAnsi"/>
          <w:sz w:val="20"/>
          <w:szCs w:val="20"/>
        </w:rPr>
      </w:pPr>
      <w:r w:rsidRPr="003C5B14">
        <w:rPr>
          <w:rFonts w:asciiTheme="majorHAnsi" w:hAnsiTheme="majorHAnsi"/>
          <w:b/>
          <w:sz w:val="20"/>
          <w:szCs w:val="20"/>
        </w:rPr>
        <w:t>Action:</w:t>
      </w:r>
      <w:r>
        <w:rPr>
          <w:rFonts w:asciiTheme="majorHAnsi" w:hAnsiTheme="majorHAnsi"/>
          <w:sz w:val="20"/>
          <w:szCs w:val="20"/>
        </w:rPr>
        <w:t xml:space="preserve"> Update at next meeting </w:t>
      </w:r>
      <w:r w:rsidR="00F53291">
        <w:rPr>
          <w:rFonts w:asciiTheme="majorHAnsi" w:hAnsiTheme="majorHAnsi"/>
          <w:sz w:val="20"/>
          <w:szCs w:val="20"/>
        </w:rPr>
        <w:t>(</w:t>
      </w:r>
      <w:r>
        <w:rPr>
          <w:rFonts w:asciiTheme="majorHAnsi" w:hAnsiTheme="majorHAnsi"/>
          <w:sz w:val="20"/>
          <w:szCs w:val="20"/>
        </w:rPr>
        <w:t>James Eastbury</w:t>
      </w:r>
      <w:r w:rsidR="00F53291">
        <w:rPr>
          <w:rFonts w:asciiTheme="majorHAnsi" w:hAnsiTheme="majorHAnsi"/>
          <w:sz w:val="20"/>
          <w:szCs w:val="20"/>
        </w:rPr>
        <w:t>).</w:t>
      </w:r>
    </w:p>
    <w:p w14:paraId="2C9799A8" w14:textId="77777777" w:rsidR="002B0FA0" w:rsidRDefault="002B0FA0" w:rsidP="002055DE">
      <w:pPr>
        <w:spacing w:line="288" w:lineRule="auto"/>
        <w:jc w:val="both"/>
        <w:rPr>
          <w:rFonts w:asciiTheme="majorHAnsi" w:hAnsiTheme="majorHAnsi"/>
          <w:b/>
          <w:sz w:val="20"/>
          <w:szCs w:val="20"/>
        </w:rPr>
      </w:pPr>
    </w:p>
    <w:p w14:paraId="03C018E6" w14:textId="0D270280" w:rsidR="002055DE" w:rsidRDefault="002055DE" w:rsidP="002055DE">
      <w:pPr>
        <w:spacing w:line="288" w:lineRule="auto"/>
        <w:jc w:val="both"/>
        <w:rPr>
          <w:rFonts w:asciiTheme="majorHAnsi" w:hAnsiTheme="majorHAnsi"/>
          <w:sz w:val="20"/>
          <w:szCs w:val="20"/>
        </w:rPr>
      </w:pPr>
      <w:r w:rsidRPr="005C4AA0">
        <w:rPr>
          <w:rFonts w:asciiTheme="majorHAnsi" w:hAnsiTheme="majorHAnsi"/>
          <w:b/>
          <w:sz w:val="20"/>
          <w:szCs w:val="20"/>
        </w:rPr>
        <w:t>Club Rides</w:t>
      </w:r>
    </w:p>
    <w:p w14:paraId="7B87EDBE" w14:textId="77777777" w:rsidR="002055DE" w:rsidRDefault="002055DE" w:rsidP="002055DE">
      <w:pPr>
        <w:spacing w:line="288" w:lineRule="auto"/>
        <w:jc w:val="both"/>
        <w:rPr>
          <w:rFonts w:asciiTheme="majorHAnsi" w:hAnsiTheme="majorHAnsi"/>
          <w:sz w:val="20"/>
          <w:szCs w:val="20"/>
        </w:rPr>
      </w:pPr>
      <w:r>
        <w:rPr>
          <w:rFonts w:asciiTheme="majorHAnsi" w:hAnsiTheme="majorHAnsi"/>
          <w:sz w:val="20"/>
          <w:szCs w:val="20"/>
        </w:rPr>
        <w:t>Discussed under “future club rides” within the main agenda items, see below.</w:t>
      </w:r>
    </w:p>
    <w:p w14:paraId="4A6FDC98" w14:textId="77777777" w:rsidR="002055DE" w:rsidRDefault="002055DE" w:rsidP="00C23EE4">
      <w:pPr>
        <w:spacing w:line="288" w:lineRule="auto"/>
        <w:jc w:val="both"/>
        <w:rPr>
          <w:rFonts w:asciiTheme="majorHAnsi" w:hAnsiTheme="majorHAnsi"/>
          <w:b/>
          <w:sz w:val="20"/>
          <w:szCs w:val="20"/>
        </w:rPr>
      </w:pPr>
    </w:p>
    <w:p w14:paraId="7606793D" w14:textId="28B88916" w:rsidR="00C23EE4" w:rsidRDefault="00C23EE4" w:rsidP="00C23EE4">
      <w:pPr>
        <w:spacing w:line="288" w:lineRule="auto"/>
        <w:jc w:val="both"/>
        <w:rPr>
          <w:rFonts w:asciiTheme="majorHAnsi" w:hAnsiTheme="majorHAnsi"/>
          <w:sz w:val="20"/>
          <w:szCs w:val="20"/>
        </w:rPr>
      </w:pPr>
      <w:r w:rsidRPr="00DF7289">
        <w:rPr>
          <w:rFonts w:asciiTheme="majorHAnsi" w:hAnsiTheme="majorHAnsi"/>
          <w:b/>
          <w:sz w:val="20"/>
          <w:szCs w:val="20"/>
        </w:rPr>
        <w:t>Future Direction</w:t>
      </w:r>
    </w:p>
    <w:p w14:paraId="6A999198" w14:textId="77777777" w:rsidR="003C5B14" w:rsidRDefault="003C5B14" w:rsidP="003C5B14">
      <w:pPr>
        <w:spacing w:line="288" w:lineRule="auto"/>
        <w:jc w:val="both"/>
        <w:rPr>
          <w:rFonts w:asciiTheme="majorHAnsi" w:hAnsiTheme="majorHAnsi"/>
          <w:sz w:val="20"/>
          <w:szCs w:val="20"/>
        </w:rPr>
      </w:pPr>
      <w:r>
        <w:rPr>
          <w:rFonts w:asciiTheme="majorHAnsi" w:hAnsiTheme="majorHAnsi"/>
          <w:sz w:val="20"/>
          <w:szCs w:val="20"/>
        </w:rPr>
        <w:t>Discussed under “future club rides” within the main agenda items, see below.</w:t>
      </w:r>
    </w:p>
    <w:p w14:paraId="520F435D" w14:textId="77777777" w:rsidR="00C23EE4" w:rsidRDefault="00C23EE4" w:rsidP="00C23EE4">
      <w:pPr>
        <w:spacing w:line="288" w:lineRule="auto"/>
        <w:jc w:val="both"/>
        <w:rPr>
          <w:rFonts w:asciiTheme="majorHAnsi" w:hAnsiTheme="majorHAnsi"/>
          <w:b/>
          <w:sz w:val="20"/>
          <w:szCs w:val="20"/>
        </w:rPr>
      </w:pPr>
    </w:p>
    <w:p w14:paraId="21B77B87" w14:textId="4C5D8CA8" w:rsidR="006E60B4" w:rsidRPr="00885225" w:rsidRDefault="006E60B4" w:rsidP="006E60B4">
      <w:pPr>
        <w:spacing w:line="288" w:lineRule="auto"/>
        <w:jc w:val="both"/>
        <w:rPr>
          <w:rFonts w:asciiTheme="majorHAnsi" w:hAnsiTheme="majorHAnsi"/>
          <w:b/>
          <w:sz w:val="20"/>
          <w:szCs w:val="20"/>
        </w:rPr>
      </w:pPr>
      <w:r w:rsidRPr="00885225">
        <w:rPr>
          <w:rFonts w:asciiTheme="majorHAnsi" w:hAnsiTheme="majorHAnsi"/>
          <w:b/>
          <w:sz w:val="20"/>
          <w:szCs w:val="20"/>
        </w:rPr>
        <w:t>Newsletter</w:t>
      </w:r>
    </w:p>
    <w:p w14:paraId="1F2EDB21" w14:textId="2B2940FC" w:rsidR="003C5B14" w:rsidRDefault="009D771A" w:rsidP="006E60B4">
      <w:pPr>
        <w:spacing w:line="288" w:lineRule="auto"/>
        <w:jc w:val="both"/>
        <w:rPr>
          <w:rFonts w:asciiTheme="majorHAnsi" w:hAnsiTheme="majorHAnsi"/>
          <w:sz w:val="20"/>
          <w:szCs w:val="20"/>
        </w:rPr>
      </w:pPr>
      <w:r>
        <w:rPr>
          <w:rFonts w:asciiTheme="majorHAnsi" w:hAnsiTheme="majorHAnsi"/>
          <w:sz w:val="20"/>
          <w:szCs w:val="20"/>
        </w:rPr>
        <w:t xml:space="preserve">This was discussed within the concept of </w:t>
      </w:r>
      <w:r w:rsidR="003C5B14">
        <w:rPr>
          <w:rFonts w:asciiTheme="majorHAnsi" w:hAnsiTheme="majorHAnsi"/>
          <w:sz w:val="20"/>
          <w:szCs w:val="20"/>
        </w:rPr>
        <w:t xml:space="preserve">general </w:t>
      </w:r>
      <w:r>
        <w:rPr>
          <w:rFonts w:asciiTheme="majorHAnsi" w:hAnsiTheme="majorHAnsi"/>
          <w:sz w:val="20"/>
          <w:szCs w:val="20"/>
        </w:rPr>
        <w:t xml:space="preserve">communications within the club. </w:t>
      </w:r>
      <w:r w:rsidR="003C5B14">
        <w:rPr>
          <w:rFonts w:asciiTheme="majorHAnsi" w:hAnsiTheme="majorHAnsi"/>
          <w:sz w:val="20"/>
          <w:szCs w:val="20"/>
        </w:rPr>
        <w:t xml:space="preserve">Members feel that the role of the committee and committee members is unclear and that the club does not clearly communicate everything on offer within the club. </w:t>
      </w:r>
    </w:p>
    <w:p w14:paraId="170AA7A3" w14:textId="165B9971" w:rsidR="006E60B4" w:rsidRDefault="003C5B14" w:rsidP="006E60B4">
      <w:pPr>
        <w:spacing w:line="288" w:lineRule="auto"/>
        <w:jc w:val="both"/>
        <w:rPr>
          <w:rFonts w:asciiTheme="majorHAnsi" w:hAnsiTheme="majorHAnsi"/>
          <w:sz w:val="20"/>
          <w:szCs w:val="20"/>
        </w:rPr>
      </w:pPr>
      <w:r w:rsidRPr="002055DE">
        <w:rPr>
          <w:rFonts w:asciiTheme="majorHAnsi" w:hAnsiTheme="majorHAnsi"/>
          <w:b/>
          <w:sz w:val="20"/>
          <w:szCs w:val="20"/>
        </w:rPr>
        <w:t>Action</w:t>
      </w:r>
      <w:r w:rsidR="002055DE" w:rsidRPr="002055DE">
        <w:rPr>
          <w:rFonts w:asciiTheme="majorHAnsi" w:hAnsiTheme="majorHAnsi"/>
          <w:b/>
          <w:sz w:val="20"/>
          <w:szCs w:val="20"/>
        </w:rPr>
        <w:t>:</w:t>
      </w:r>
      <w:r w:rsidR="002055DE">
        <w:rPr>
          <w:rFonts w:asciiTheme="majorHAnsi" w:hAnsiTheme="majorHAnsi"/>
          <w:sz w:val="20"/>
          <w:szCs w:val="20"/>
        </w:rPr>
        <w:t xml:space="preserve"> </w:t>
      </w:r>
      <w:r w:rsidR="00A6425D">
        <w:rPr>
          <w:rFonts w:asciiTheme="majorHAnsi" w:hAnsiTheme="majorHAnsi"/>
          <w:sz w:val="20"/>
          <w:szCs w:val="20"/>
        </w:rPr>
        <w:t>Seek</w:t>
      </w:r>
      <w:r>
        <w:rPr>
          <w:rFonts w:asciiTheme="majorHAnsi" w:hAnsiTheme="majorHAnsi"/>
          <w:sz w:val="20"/>
          <w:szCs w:val="20"/>
        </w:rPr>
        <w:t xml:space="preserve"> suggestions f</w:t>
      </w:r>
      <w:r w:rsidR="00A6425D">
        <w:rPr>
          <w:rFonts w:asciiTheme="majorHAnsi" w:hAnsiTheme="majorHAnsi"/>
          <w:sz w:val="20"/>
          <w:szCs w:val="20"/>
        </w:rPr>
        <w:t xml:space="preserve">rom all members on how to improve club </w:t>
      </w:r>
      <w:r>
        <w:rPr>
          <w:rFonts w:asciiTheme="majorHAnsi" w:hAnsiTheme="majorHAnsi"/>
          <w:sz w:val="20"/>
          <w:szCs w:val="20"/>
        </w:rPr>
        <w:t>communications</w:t>
      </w:r>
      <w:r w:rsidR="00F53291">
        <w:rPr>
          <w:rFonts w:asciiTheme="majorHAnsi" w:hAnsiTheme="majorHAnsi"/>
          <w:sz w:val="20"/>
          <w:szCs w:val="20"/>
        </w:rPr>
        <w:t xml:space="preserve"> (</w:t>
      </w:r>
      <w:r w:rsidR="009D771A">
        <w:rPr>
          <w:rFonts w:asciiTheme="majorHAnsi" w:hAnsiTheme="majorHAnsi"/>
          <w:sz w:val="20"/>
          <w:szCs w:val="20"/>
        </w:rPr>
        <w:t>George Wilkinson</w:t>
      </w:r>
      <w:r w:rsidR="00F53291">
        <w:rPr>
          <w:rFonts w:asciiTheme="majorHAnsi" w:hAnsiTheme="majorHAnsi"/>
          <w:sz w:val="20"/>
          <w:szCs w:val="20"/>
        </w:rPr>
        <w:t>).</w:t>
      </w:r>
      <w:r w:rsidR="009D771A">
        <w:rPr>
          <w:rFonts w:asciiTheme="majorHAnsi" w:hAnsiTheme="majorHAnsi"/>
          <w:sz w:val="20"/>
          <w:szCs w:val="20"/>
        </w:rPr>
        <w:t xml:space="preserve"> </w:t>
      </w:r>
    </w:p>
    <w:p w14:paraId="64D74B17" w14:textId="77777777" w:rsidR="00CB22EC" w:rsidRDefault="00CB22EC" w:rsidP="006E4228">
      <w:pPr>
        <w:spacing w:line="288" w:lineRule="auto"/>
        <w:jc w:val="both"/>
        <w:rPr>
          <w:rFonts w:asciiTheme="majorHAnsi" w:hAnsiTheme="majorHAnsi"/>
          <w:b/>
          <w:sz w:val="20"/>
          <w:szCs w:val="20"/>
        </w:rPr>
      </w:pPr>
    </w:p>
    <w:p w14:paraId="33D3169B" w14:textId="56DFDABC" w:rsidR="006E4228" w:rsidRPr="00885225" w:rsidRDefault="006E4228" w:rsidP="006E4228">
      <w:pPr>
        <w:spacing w:line="288" w:lineRule="auto"/>
        <w:jc w:val="both"/>
        <w:rPr>
          <w:rFonts w:asciiTheme="majorHAnsi" w:hAnsiTheme="majorHAnsi"/>
          <w:b/>
          <w:sz w:val="20"/>
          <w:szCs w:val="20"/>
        </w:rPr>
      </w:pPr>
      <w:r>
        <w:rPr>
          <w:rFonts w:asciiTheme="majorHAnsi" w:hAnsiTheme="majorHAnsi"/>
          <w:b/>
          <w:sz w:val="20"/>
          <w:szCs w:val="20"/>
        </w:rPr>
        <w:t>Membership</w:t>
      </w:r>
    </w:p>
    <w:p w14:paraId="4C5A0087" w14:textId="06CF4C8E" w:rsidR="006E4228" w:rsidRDefault="002B0FA0" w:rsidP="006E60B4">
      <w:pPr>
        <w:spacing w:line="288" w:lineRule="auto"/>
        <w:jc w:val="both"/>
        <w:rPr>
          <w:rFonts w:asciiTheme="majorHAnsi" w:hAnsiTheme="majorHAnsi"/>
          <w:sz w:val="20"/>
          <w:szCs w:val="20"/>
        </w:rPr>
      </w:pPr>
      <w:r>
        <w:rPr>
          <w:rFonts w:asciiTheme="majorHAnsi" w:hAnsiTheme="majorHAnsi"/>
          <w:sz w:val="20"/>
          <w:szCs w:val="20"/>
        </w:rPr>
        <w:t xml:space="preserve">At the AGM, </w:t>
      </w:r>
      <w:r w:rsidR="003C5B14" w:rsidRPr="003C5B14">
        <w:rPr>
          <w:rFonts w:asciiTheme="majorHAnsi" w:hAnsiTheme="majorHAnsi"/>
          <w:sz w:val="20"/>
          <w:szCs w:val="20"/>
        </w:rPr>
        <w:t xml:space="preserve">Malcolm Roberts was elected membership secretary </w:t>
      </w:r>
      <w:r>
        <w:rPr>
          <w:rFonts w:asciiTheme="majorHAnsi" w:hAnsiTheme="majorHAnsi"/>
          <w:sz w:val="20"/>
          <w:szCs w:val="20"/>
        </w:rPr>
        <w:t>for 2023</w:t>
      </w:r>
      <w:r w:rsidR="003C5B14" w:rsidRPr="003C5B14">
        <w:rPr>
          <w:rFonts w:asciiTheme="majorHAnsi" w:hAnsiTheme="majorHAnsi"/>
          <w:sz w:val="20"/>
          <w:szCs w:val="20"/>
        </w:rPr>
        <w:t>.</w:t>
      </w:r>
      <w:r w:rsidR="003C5B14">
        <w:rPr>
          <w:rFonts w:asciiTheme="majorHAnsi" w:hAnsiTheme="majorHAnsi"/>
          <w:sz w:val="20"/>
          <w:szCs w:val="20"/>
        </w:rPr>
        <w:t xml:space="preserve"> Annual membership</w:t>
      </w:r>
      <w:r w:rsidR="00715606">
        <w:rPr>
          <w:rFonts w:asciiTheme="majorHAnsi" w:hAnsiTheme="majorHAnsi"/>
          <w:sz w:val="20"/>
          <w:szCs w:val="20"/>
        </w:rPr>
        <w:t xml:space="preserve"> </w:t>
      </w:r>
      <w:r w:rsidR="003C5B14">
        <w:rPr>
          <w:rFonts w:asciiTheme="majorHAnsi" w:hAnsiTheme="majorHAnsi"/>
          <w:sz w:val="20"/>
          <w:szCs w:val="20"/>
        </w:rPr>
        <w:t xml:space="preserve">discussed separately under </w:t>
      </w:r>
      <w:r>
        <w:rPr>
          <w:rFonts w:asciiTheme="majorHAnsi" w:hAnsiTheme="majorHAnsi"/>
          <w:sz w:val="20"/>
          <w:szCs w:val="20"/>
        </w:rPr>
        <w:t>“Annual Membership Renewals”</w:t>
      </w:r>
      <w:r w:rsidR="003C5B14">
        <w:rPr>
          <w:rFonts w:asciiTheme="majorHAnsi" w:hAnsiTheme="majorHAnsi"/>
          <w:sz w:val="20"/>
          <w:szCs w:val="20"/>
        </w:rPr>
        <w:t>, see below.</w:t>
      </w:r>
    </w:p>
    <w:p w14:paraId="75904DCA" w14:textId="5E1FA0C6" w:rsidR="00176F2E" w:rsidRDefault="00176F2E" w:rsidP="00176F2E">
      <w:pPr>
        <w:pBdr>
          <w:bottom w:val="single" w:sz="4" w:space="1" w:color="auto"/>
        </w:pBdr>
        <w:spacing w:line="288" w:lineRule="auto"/>
        <w:rPr>
          <w:rFonts w:asciiTheme="majorHAnsi" w:hAnsiTheme="majorHAnsi"/>
          <w:b/>
          <w:sz w:val="20"/>
          <w:szCs w:val="20"/>
        </w:rPr>
      </w:pPr>
    </w:p>
    <w:p w14:paraId="1F5D3D7C" w14:textId="103B7295" w:rsidR="002055DE" w:rsidRPr="00176F2E" w:rsidRDefault="003D0D48" w:rsidP="00176F2E">
      <w:pPr>
        <w:pBdr>
          <w:bottom w:val="single" w:sz="4" w:space="1" w:color="auto"/>
        </w:pBdr>
        <w:spacing w:line="288" w:lineRule="auto"/>
        <w:rPr>
          <w:sz w:val="20"/>
          <w:szCs w:val="20"/>
        </w:rPr>
      </w:pPr>
      <w:r>
        <w:rPr>
          <w:sz w:val="20"/>
          <w:szCs w:val="20"/>
        </w:rPr>
        <w:t>3</w:t>
      </w:r>
      <w:r w:rsidR="00176F2E">
        <w:rPr>
          <w:sz w:val="20"/>
          <w:szCs w:val="20"/>
        </w:rPr>
        <w:t xml:space="preserve"> </w:t>
      </w:r>
      <w:r w:rsidR="002055DE" w:rsidRPr="00176F2E">
        <w:rPr>
          <w:sz w:val="20"/>
          <w:szCs w:val="20"/>
        </w:rPr>
        <w:t>Nomination for membership of the committee</w:t>
      </w:r>
      <w:r w:rsidR="002B0FA0">
        <w:rPr>
          <w:sz w:val="20"/>
          <w:szCs w:val="20"/>
        </w:rPr>
        <w:t xml:space="preserve"> (George Wilkinson)</w:t>
      </w:r>
      <w:r w:rsidR="002055DE" w:rsidRPr="00176F2E">
        <w:rPr>
          <w:sz w:val="20"/>
          <w:szCs w:val="20"/>
        </w:rPr>
        <w:t>:</w:t>
      </w:r>
    </w:p>
    <w:p w14:paraId="01B298EF" w14:textId="3B98F068" w:rsidR="002055DE" w:rsidRDefault="002055DE" w:rsidP="006E60B4">
      <w:pPr>
        <w:spacing w:line="288" w:lineRule="auto"/>
        <w:jc w:val="both"/>
        <w:rPr>
          <w:sz w:val="20"/>
          <w:szCs w:val="20"/>
        </w:rPr>
      </w:pPr>
      <w:r w:rsidRPr="002055DE">
        <w:rPr>
          <w:sz w:val="20"/>
          <w:szCs w:val="20"/>
        </w:rPr>
        <w:t xml:space="preserve">Following </w:t>
      </w:r>
      <w:r>
        <w:rPr>
          <w:sz w:val="20"/>
          <w:szCs w:val="20"/>
        </w:rPr>
        <w:t xml:space="preserve">the AGM, three nominations </w:t>
      </w:r>
      <w:r w:rsidR="00644721">
        <w:rPr>
          <w:sz w:val="20"/>
          <w:szCs w:val="20"/>
        </w:rPr>
        <w:t xml:space="preserve">for membership of the </w:t>
      </w:r>
      <w:r>
        <w:rPr>
          <w:sz w:val="20"/>
          <w:szCs w:val="20"/>
        </w:rPr>
        <w:t>committee</w:t>
      </w:r>
      <w:r w:rsidR="00644721">
        <w:rPr>
          <w:sz w:val="20"/>
          <w:szCs w:val="20"/>
        </w:rPr>
        <w:t xml:space="preserve"> have been received</w:t>
      </w:r>
      <w:r>
        <w:rPr>
          <w:sz w:val="20"/>
          <w:szCs w:val="20"/>
        </w:rPr>
        <w:t>:</w:t>
      </w:r>
    </w:p>
    <w:p w14:paraId="36777386" w14:textId="1F979CB8" w:rsidR="002055DE" w:rsidRDefault="002055DE" w:rsidP="006E60B4">
      <w:pPr>
        <w:spacing w:line="288" w:lineRule="auto"/>
        <w:jc w:val="both"/>
        <w:rPr>
          <w:sz w:val="20"/>
          <w:szCs w:val="20"/>
        </w:rPr>
      </w:pPr>
    </w:p>
    <w:p w14:paraId="16640BCC" w14:textId="445B0617" w:rsidR="002055DE" w:rsidRPr="00644721" w:rsidRDefault="002055DE" w:rsidP="00644721">
      <w:pPr>
        <w:pStyle w:val="ListParagraph"/>
        <w:numPr>
          <w:ilvl w:val="0"/>
          <w:numId w:val="2"/>
        </w:numPr>
        <w:spacing w:line="288" w:lineRule="auto"/>
        <w:jc w:val="both"/>
        <w:rPr>
          <w:sz w:val="20"/>
          <w:szCs w:val="20"/>
        </w:rPr>
      </w:pPr>
      <w:r w:rsidRPr="00644721">
        <w:rPr>
          <w:sz w:val="20"/>
          <w:szCs w:val="20"/>
        </w:rPr>
        <w:t>Steve Sharkey (Vice Chair) proposed by Malcolm Roberts, seconded by Steve Morris;</w:t>
      </w:r>
    </w:p>
    <w:p w14:paraId="07B66981" w14:textId="730566B6" w:rsidR="002055DE" w:rsidRPr="00644721" w:rsidRDefault="002055DE" w:rsidP="00644721">
      <w:pPr>
        <w:pStyle w:val="ListParagraph"/>
        <w:numPr>
          <w:ilvl w:val="0"/>
          <w:numId w:val="2"/>
        </w:numPr>
        <w:spacing w:line="288" w:lineRule="auto"/>
        <w:jc w:val="both"/>
        <w:rPr>
          <w:sz w:val="20"/>
          <w:szCs w:val="20"/>
        </w:rPr>
      </w:pPr>
      <w:r w:rsidRPr="00644721">
        <w:rPr>
          <w:sz w:val="20"/>
          <w:szCs w:val="20"/>
        </w:rPr>
        <w:t>Andy Clyde (Ride Captain) proposed by George Wilkinson, seconded by Fiona Marshall; and,</w:t>
      </w:r>
    </w:p>
    <w:p w14:paraId="4B7818E1" w14:textId="06F939C5" w:rsidR="002055DE" w:rsidRPr="00644721" w:rsidRDefault="002055DE" w:rsidP="00644721">
      <w:pPr>
        <w:pStyle w:val="ListParagraph"/>
        <w:numPr>
          <w:ilvl w:val="0"/>
          <w:numId w:val="2"/>
        </w:numPr>
        <w:spacing w:line="288" w:lineRule="auto"/>
        <w:jc w:val="both"/>
        <w:rPr>
          <w:sz w:val="20"/>
          <w:szCs w:val="20"/>
        </w:rPr>
      </w:pPr>
      <w:r w:rsidRPr="00644721">
        <w:rPr>
          <w:sz w:val="20"/>
          <w:szCs w:val="20"/>
        </w:rPr>
        <w:t>Ian Morris (General committee) proposed by Sam Marshall, seconded by George Wilkinson.</w:t>
      </w:r>
    </w:p>
    <w:p w14:paraId="2229FD7B" w14:textId="3FEE1307" w:rsidR="002055DE" w:rsidRDefault="002055DE" w:rsidP="006E60B4">
      <w:pPr>
        <w:spacing w:line="288" w:lineRule="auto"/>
        <w:jc w:val="both"/>
        <w:rPr>
          <w:sz w:val="20"/>
          <w:szCs w:val="20"/>
        </w:rPr>
      </w:pPr>
    </w:p>
    <w:p w14:paraId="21B503BC" w14:textId="0616C216" w:rsidR="00176F2E" w:rsidRDefault="002055DE" w:rsidP="006E60B4">
      <w:pPr>
        <w:spacing w:line="288" w:lineRule="auto"/>
        <w:jc w:val="both"/>
        <w:rPr>
          <w:sz w:val="20"/>
          <w:szCs w:val="20"/>
        </w:rPr>
      </w:pPr>
      <w:r>
        <w:rPr>
          <w:sz w:val="20"/>
          <w:szCs w:val="20"/>
        </w:rPr>
        <w:t>George noted that the committee was q</w:t>
      </w:r>
      <w:r w:rsidR="00644721">
        <w:rPr>
          <w:sz w:val="20"/>
          <w:szCs w:val="20"/>
        </w:rPr>
        <w:t>uo</w:t>
      </w:r>
      <w:r>
        <w:rPr>
          <w:sz w:val="20"/>
          <w:szCs w:val="20"/>
        </w:rPr>
        <w:t>rate and</w:t>
      </w:r>
      <w:r w:rsidR="00644721">
        <w:rPr>
          <w:sz w:val="20"/>
          <w:szCs w:val="20"/>
        </w:rPr>
        <w:t xml:space="preserve"> </w:t>
      </w:r>
      <w:r w:rsidR="00176F2E">
        <w:rPr>
          <w:sz w:val="20"/>
          <w:szCs w:val="20"/>
        </w:rPr>
        <w:t>able to elect members subject to agreement of the committee</w:t>
      </w:r>
      <w:r w:rsidR="00644721">
        <w:rPr>
          <w:sz w:val="20"/>
          <w:szCs w:val="20"/>
        </w:rPr>
        <w:t xml:space="preserve"> members present</w:t>
      </w:r>
      <w:r w:rsidR="00176F2E">
        <w:rPr>
          <w:sz w:val="20"/>
          <w:szCs w:val="20"/>
        </w:rPr>
        <w:t>. Each of the nominees were invited to give a brief presentation on their desire to join the committee</w:t>
      </w:r>
      <w:r w:rsidR="00644721">
        <w:rPr>
          <w:sz w:val="20"/>
          <w:szCs w:val="20"/>
        </w:rPr>
        <w:t>. A</w:t>
      </w:r>
      <w:r w:rsidR="00176F2E">
        <w:rPr>
          <w:sz w:val="20"/>
          <w:szCs w:val="20"/>
        </w:rPr>
        <w:t xml:space="preserve"> vote was taken for each nominee. All nominees were accepted unanimously by the committee.</w:t>
      </w:r>
    </w:p>
    <w:p w14:paraId="3B0177B8" w14:textId="357C500B" w:rsidR="001C0FEB" w:rsidRDefault="00176F2E" w:rsidP="00CF7E5F">
      <w:pPr>
        <w:spacing w:line="288" w:lineRule="auto"/>
        <w:jc w:val="both"/>
        <w:rPr>
          <w:sz w:val="20"/>
          <w:szCs w:val="20"/>
        </w:rPr>
      </w:pPr>
      <w:r w:rsidRPr="00176F2E">
        <w:rPr>
          <w:b/>
          <w:sz w:val="20"/>
          <w:szCs w:val="20"/>
        </w:rPr>
        <w:t xml:space="preserve">Action: </w:t>
      </w:r>
      <w:r>
        <w:rPr>
          <w:sz w:val="20"/>
          <w:szCs w:val="20"/>
        </w:rPr>
        <w:t>Minutes of the meeting, incorporating the above decision</w:t>
      </w:r>
      <w:r w:rsidR="00A8719C">
        <w:rPr>
          <w:sz w:val="20"/>
          <w:szCs w:val="20"/>
        </w:rPr>
        <w:t>s</w:t>
      </w:r>
      <w:r>
        <w:rPr>
          <w:sz w:val="20"/>
          <w:szCs w:val="20"/>
        </w:rPr>
        <w:t xml:space="preserve">, to be circulated to all </w:t>
      </w:r>
      <w:r w:rsidR="00A8719C">
        <w:rPr>
          <w:sz w:val="20"/>
          <w:szCs w:val="20"/>
        </w:rPr>
        <w:t xml:space="preserve">members </w:t>
      </w:r>
      <w:r w:rsidR="00F53291">
        <w:rPr>
          <w:sz w:val="20"/>
          <w:szCs w:val="20"/>
        </w:rPr>
        <w:t>(G</w:t>
      </w:r>
      <w:r>
        <w:rPr>
          <w:sz w:val="20"/>
          <w:szCs w:val="20"/>
        </w:rPr>
        <w:t>eorge W</w:t>
      </w:r>
      <w:r w:rsidR="00CF7E5F">
        <w:rPr>
          <w:sz w:val="20"/>
          <w:szCs w:val="20"/>
        </w:rPr>
        <w:t>i</w:t>
      </w:r>
      <w:r>
        <w:rPr>
          <w:sz w:val="20"/>
          <w:szCs w:val="20"/>
        </w:rPr>
        <w:t>lkinson</w:t>
      </w:r>
      <w:r w:rsidR="00F53291">
        <w:rPr>
          <w:sz w:val="20"/>
          <w:szCs w:val="20"/>
        </w:rPr>
        <w:t>)</w:t>
      </w:r>
      <w:r w:rsidR="00CF7E5F">
        <w:rPr>
          <w:sz w:val="20"/>
          <w:szCs w:val="20"/>
        </w:rPr>
        <w:t>.</w:t>
      </w:r>
    </w:p>
    <w:p w14:paraId="5A60FAD4" w14:textId="5CC57E89" w:rsidR="00644721" w:rsidRDefault="00644721" w:rsidP="00CF7E5F">
      <w:pPr>
        <w:spacing w:line="288" w:lineRule="auto"/>
        <w:ind w:left="7200" w:firstLine="720"/>
        <w:rPr>
          <w:rFonts w:asciiTheme="majorHAnsi" w:hAnsiTheme="majorHAnsi"/>
          <w:sz w:val="20"/>
          <w:szCs w:val="20"/>
        </w:rPr>
      </w:pPr>
      <w:r>
        <w:rPr>
          <w:noProof/>
          <w:lang w:val="en-US"/>
        </w:rPr>
        <w:lastRenderedPageBreak/>
        <w:drawing>
          <wp:inline distT="0" distB="0" distL="0" distR="0" wp14:anchorId="33614E70" wp14:editId="370AE6D8">
            <wp:extent cx="900000" cy="90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168F6E4" w14:textId="68A341A4" w:rsidR="002B0FA0" w:rsidRDefault="003D0D48" w:rsidP="002B0FA0">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4 </w:t>
      </w:r>
      <w:r w:rsidR="002B0FA0">
        <w:rPr>
          <w:rFonts w:asciiTheme="majorHAnsi" w:hAnsiTheme="majorHAnsi"/>
          <w:sz w:val="20"/>
          <w:szCs w:val="20"/>
        </w:rPr>
        <w:t xml:space="preserve">Annual </w:t>
      </w:r>
      <w:r w:rsidR="001320A1">
        <w:rPr>
          <w:rFonts w:asciiTheme="majorHAnsi" w:hAnsiTheme="majorHAnsi"/>
          <w:sz w:val="20"/>
          <w:szCs w:val="20"/>
        </w:rPr>
        <w:t>m</w:t>
      </w:r>
      <w:r w:rsidR="002B0FA0">
        <w:rPr>
          <w:rFonts w:asciiTheme="majorHAnsi" w:hAnsiTheme="majorHAnsi"/>
          <w:sz w:val="20"/>
          <w:szCs w:val="20"/>
        </w:rPr>
        <w:t xml:space="preserve">embership </w:t>
      </w:r>
      <w:r w:rsidR="001320A1">
        <w:rPr>
          <w:rFonts w:asciiTheme="majorHAnsi" w:hAnsiTheme="majorHAnsi"/>
          <w:sz w:val="20"/>
          <w:szCs w:val="20"/>
        </w:rPr>
        <w:t>r</w:t>
      </w:r>
      <w:r w:rsidR="002B0FA0">
        <w:rPr>
          <w:rFonts w:asciiTheme="majorHAnsi" w:hAnsiTheme="majorHAnsi"/>
          <w:sz w:val="20"/>
          <w:szCs w:val="20"/>
        </w:rPr>
        <w:t>enewals (Malcolm Roberts):</w:t>
      </w:r>
    </w:p>
    <w:p w14:paraId="6F4229CE" w14:textId="0DE2F653" w:rsidR="004A53A2" w:rsidRDefault="00644721" w:rsidP="006E60B4">
      <w:pPr>
        <w:spacing w:line="288" w:lineRule="auto"/>
        <w:jc w:val="both"/>
        <w:rPr>
          <w:sz w:val="20"/>
          <w:szCs w:val="20"/>
        </w:rPr>
      </w:pPr>
      <w:r>
        <w:rPr>
          <w:sz w:val="20"/>
          <w:szCs w:val="20"/>
        </w:rPr>
        <w:t xml:space="preserve">Malcolm informed the committee, that he now had access to the British Cycling </w:t>
      </w:r>
      <w:r w:rsidR="004A53A2">
        <w:rPr>
          <w:sz w:val="20"/>
          <w:szCs w:val="20"/>
        </w:rPr>
        <w:t xml:space="preserve">(BC) </w:t>
      </w:r>
      <w:r>
        <w:rPr>
          <w:sz w:val="20"/>
          <w:szCs w:val="20"/>
        </w:rPr>
        <w:t>membership list</w:t>
      </w:r>
      <w:r w:rsidR="004A53A2">
        <w:rPr>
          <w:sz w:val="20"/>
          <w:szCs w:val="20"/>
        </w:rPr>
        <w:t xml:space="preserve">. </w:t>
      </w:r>
      <w:r>
        <w:rPr>
          <w:sz w:val="20"/>
          <w:szCs w:val="20"/>
        </w:rPr>
        <w:t>George ha</w:t>
      </w:r>
      <w:r w:rsidR="004A53A2">
        <w:rPr>
          <w:sz w:val="20"/>
          <w:szCs w:val="20"/>
        </w:rPr>
        <w:t>s</w:t>
      </w:r>
      <w:r>
        <w:rPr>
          <w:sz w:val="20"/>
          <w:szCs w:val="20"/>
        </w:rPr>
        <w:t xml:space="preserve"> resolved the </w:t>
      </w:r>
      <w:r w:rsidR="004A53A2">
        <w:rPr>
          <w:sz w:val="20"/>
          <w:szCs w:val="20"/>
        </w:rPr>
        <w:t xml:space="preserve">BC </w:t>
      </w:r>
      <w:r>
        <w:rPr>
          <w:sz w:val="20"/>
          <w:szCs w:val="20"/>
        </w:rPr>
        <w:t>affiliation issues</w:t>
      </w:r>
      <w:r w:rsidR="004A53A2">
        <w:rPr>
          <w:sz w:val="20"/>
          <w:szCs w:val="20"/>
        </w:rPr>
        <w:t xml:space="preserve"> and members are now able to re-join the club via the BC portal. At the time of the meeting 45 of last yeast 245 members had re-joined. A reminder letter will be sent out</w:t>
      </w:r>
      <w:r w:rsidR="004D14BB">
        <w:rPr>
          <w:sz w:val="20"/>
          <w:szCs w:val="20"/>
        </w:rPr>
        <w:t xml:space="preserve"> mid-February, </w:t>
      </w:r>
      <w:r w:rsidR="004A53A2">
        <w:rPr>
          <w:sz w:val="20"/>
          <w:szCs w:val="20"/>
        </w:rPr>
        <w:t xml:space="preserve">to members who have not paid their subscription </w:t>
      </w:r>
      <w:r w:rsidR="004D14BB">
        <w:rPr>
          <w:sz w:val="20"/>
          <w:szCs w:val="20"/>
        </w:rPr>
        <w:t>by that time</w:t>
      </w:r>
      <w:r w:rsidR="004A53A2">
        <w:rPr>
          <w:sz w:val="20"/>
          <w:szCs w:val="20"/>
        </w:rPr>
        <w:t>.</w:t>
      </w:r>
    </w:p>
    <w:p w14:paraId="0D57E070" w14:textId="7F49DABC" w:rsidR="00A8719C" w:rsidRDefault="00A8719C" w:rsidP="006E60B4">
      <w:pPr>
        <w:spacing w:line="288" w:lineRule="auto"/>
        <w:jc w:val="both"/>
        <w:rPr>
          <w:sz w:val="20"/>
          <w:szCs w:val="20"/>
        </w:rPr>
      </w:pPr>
    </w:p>
    <w:p w14:paraId="4F596B63" w14:textId="56774C9C" w:rsidR="00A8719C" w:rsidRDefault="00A8719C" w:rsidP="006E60B4">
      <w:pPr>
        <w:spacing w:line="288" w:lineRule="auto"/>
        <w:jc w:val="both"/>
        <w:rPr>
          <w:sz w:val="20"/>
          <w:szCs w:val="20"/>
        </w:rPr>
      </w:pPr>
      <w:r>
        <w:rPr>
          <w:sz w:val="20"/>
          <w:szCs w:val="20"/>
        </w:rPr>
        <w:t>A list of the active members will be required throughout the year</w:t>
      </w:r>
      <w:r w:rsidR="004D14BB">
        <w:rPr>
          <w:sz w:val="20"/>
          <w:szCs w:val="20"/>
        </w:rPr>
        <w:t>,</w:t>
      </w:r>
      <w:r>
        <w:rPr>
          <w:sz w:val="20"/>
          <w:szCs w:val="20"/>
        </w:rPr>
        <w:t xml:space="preserve"> to ensure those people entering time trials (TT’s) and races etc., </w:t>
      </w:r>
      <w:r w:rsidR="004D14BB">
        <w:rPr>
          <w:sz w:val="20"/>
          <w:szCs w:val="20"/>
        </w:rPr>
        <w:t xml:space="preserve">as Chester Road Club (CRC) members, </w:t>
      </w:r>
      <w:r>
        <w:rPr>
          <w:sz w:val="20"/>
          <w:szCs w:val="20"/>
        </w:rPr>
        <w:t>are fully paid-up members.</w:t>
      </w:r>
    </w:p>
    <w:p w14:paraId="4731503F" w14:textId="49E0606C" w:rsidR="004A53A2" w:rsidRDefault="004A53A2" w:rsidP="006E60B4">
      <w:pPr>
        <w:spacing w:line="288" w:lineRule="auto"/>
        <w:jc w:val="both"/>
        <w:rPr>
          <w:sz w:val="20"/>
          <w:szCs w:val="20"/>
        </w:rPr>
      </w:pPr>
    </w:p>
    <w:p w14:paraId="3AD6F6BD" w14:textId="531A50ED" w:rsidR="004A53A2" w:rsidRDefault="004A53A2" w:rsidP="006E60B4">
      <w:pPr>
        <w:spacing w:line="288" w:lineRule="auto"/>
        <w:jc w:val="both"/>
        <w:rPr>
          <w:b/>
          <w:sz w:val="20"/>
          <w:szCs w:val="20"/>
        </w:rPr>
      </w:pPr>
      <w:r>
        <w:rPr>
          <w:b/>
          <w:sz w:val="20"/>
          <w:szCs w:val="20"/>
        </w:rPr>
        <w:t xml:space="preserve">Action: </w:t>
      </w:r>
      <w:r w:rsidRPr="004A53A2">
        <w:rPr>
          <w:sz w:val="20"/>
          <w:szCs w:val="20"/>
        </w:rPr>
        <w:t xml:space="preserve">Send out subscription reminder to un-paid members </w:t>
      </w:r>
      <w:r w:rsidR="00F53291">
        <w:rPr>
          <w:sz w:val="20"/>
          <w:szCs w:val="20"/>
        </w:rPr>
        <w:t>(</w:t>
      </w:r>
      <w:r w:rsidRPr="004A53A2">
        <w:rPr>
          <w:sz w:val="20"/>
          <w:szCs w:val="20"/>
        </w:rPr>
        <w:t>Malcolm Roberts</w:t>
      </w:r>
      <w:r w:rsidR="00F53291">
        <w:rPr>
          <w:sz w:val="20"/>
          <w:szCs w:val="20"/>
        </w:rPr>
        <w:t xml:space="preserve">, </w:t>
      </w:r>
      <w:r w:rsidRPr="004A53A2">
        <w:rPr>
          <w:sz w:val="20"/>
          <w:szCs w:val="20"/>
        </w:rPr>
        <w:t>Mid-February)</w:t>
      </w:r>
      <w:r w:rsidR="00F53291">
        <w:rPr>
          <w:sz w:val="20"/>
          <w:szCs w:val="20"/>
        </w:rPr>
        <w:t>.</w:t>
      </w:r>
    </w:p>
    <w:p w14:paraId="3FDFD96A" w14:textId="339F7BE0" w:rsidR="004A53A2" w:rsidRDefault="004A53A2" w:rsidP="006E60B4">
      <w:pPr>
        <w:spacing w:line="288" w:lineRule="auto"/>
        <w:jc w:val="both"/>
        <w:rPr>
          <w:sz w:val="20"/>
          <w:szCs w:val="20"/>
        </w:rPr>
      </w:pPr>
      <w:r w:rsidRPr="004A53A2">
        <w:rPr>
          <w:b/>
          <w:sz w:val="20"/>
          <w:szCs w:val="20"/>
        </w:rPr>
        <w:t>Action:</w:t>
      </w:r>
      <w:r>
        <w:rPr>
          <w:sz w:val="20"/>
          <w:szCs w:val="20"/>
        </w:rPr>
        <w:t xml:space="preserve"> Produce a quarterly membership list for the committee </w:t>
      </w:r>
      <w:r w:rsidR="00A8719C">
        <w:rPr>
          <w:sz w:val="20"/>
          <w:szCs w:val="20"/>
        </w:rPr>
        <w:t xml:space="preserve"> and to support vetting of TT’s and race attendees </w:t>
      </w:r>
      <w:r w:rsidR="00F53291">
        <w:rPr>
          <w:sz w:val="20"/>
          <w:szCs w:val="20"/>
        </w:rPr>
        <w:t>(</w:t>
      </w:r>
      <w:r>
        <w:rPr>
          <w:sz w:val="20"/>
          <w:szCs w:val="20"/>
        </w:rPr>
        <w:t>Malcolm Roberts</w:t>
      </w:r>
      <w:r w:rsidR="00F53291">
        <w:rPr>
          <w:sz w:val="20"/>
          <w:szCs w:val="20"/>
        </w:rPr>
        <w:t>).</w:t>
      </w:r>
    </w:p>
    <w:p w14:paraId="449417CD" w14:textId="110AC760" w:rsidR="00A209D6" w:rsidRDefault="00A209D6" w:rsidP="006E60B4">
      <w:pPr>
        <w:spacing w:line="288" w:lineRule="auto"/>
        <w:jc w:val="both"/>
        <w:rPr>
          <w:sz w:val="20"/>
          <w:szCs w:val="20"/>
        </w:rPr>
      </w:pPr>
    </w:p>
    <w:p w14:paraId="0130BD82" w14:textId="07A0B010" w:rsidR="006E60B4" w:rsidRDefault="00D279C8" w:rsidP="006E60B4">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5 </w:t>
      </w:r>
      <w:r w:rsidR="00FA2B36" w:rsidRPr="00B17564">
        <w:rPr>
          <w:rFonts w:asciiTheme="majorHAnsi" w:hAnsiTheme="majorHAnsi"/>
          <w:sz w:val="20"/>
          <w:szCs w:val="20"/>
        </w:rPr>
        <w:t>Future CRC digital platform</w:t>
      </w:r>
      <w:r w:rsidR="00FA2B36">
        <w:rPr>
          <w:rFonts w:asciiTheme="majorHAnsi" w:hAnsiTheme="majorHAnsi"/>
          <w:sz w:val="20"/>
          <w:szCs w:val="20"/>
        </w:rPr>
        <w:t xml:space="preserve"> (Gavin Broadhurst)</w:t>
      </w:r>
      <w:r w:rsidR="006E60B4">
        <w:rPr>
          <w:rFonts w:asciiTheme="majorHAnsi" w:hAnsiTheme="majorHAnsi"/>
          <w:sz w:val="20"/>
          <w:szCs w:val="20"/>
        </w:rPr>
        <w:t>:</w:t>
      </w:r>
    </w:p>
    <w:p w14:paraId="71AE2188" w14:textId="77777777" w:rsidR="00316F3D" w:rsidRDefault="00FA2B36" w:rsidP="006E60B4">
      <w:pPr>
        <w:spacing w:line="288" w:lineRule="auto"/>
        <w:rPr>
          <w:rFonts w:asciiTheme="majorHAnsi" w:hAnsiTheme="majorHAnsi"/>
          <w:sz w:val="20"/>
          <w:szCs w:val="20"/>
        </w:rPr>
      </w:pPr>
      <w:r>
        <w:rPr>
          <w:rFonts w:asciiTheme="majorHAnsi" w:hAnsiTheme="majorHAnsi"/>
          <w:sz w:val="20"/>
          <w:szCs w:val="20"/>
        </w:rPr>
        <w:t>Gavin provided an overview of “</w:t>
      </w:r>
      <w:r w:rsidRPr="00FA2B36">
        <w:rPr>
          <w:rFonts w:asciiTheme="majorHAnsi" w:hAnsiTheme="majorHAnsi"/>
          <w:sz w:val="20"/>
          <w:szCs w:val="20"/>
        </w:rPr>
        <w:t>Discord</w:t>
      </w:r>
      <w:r>
        <w:rPr>
          <w:rFonts w:asciiTheme="majorHAnsi" w:hAnsiTheme="majorHAnsi"/>
          <w:sz w:val="20"/>
          <w:szCs w:val="20"/>
        </w:rPr>
        <w:t>”</w:t>
      </w:r>
      <w:r w:rsidRPr="00FA2B36">
        <w:rPr>
          <w:rFonts w:asciiTheme="majorHAnsi" w:hAnsiTheme="majorHAnsi"/>
          <w:sz w:val="20"/>
          <w:szCs w:val="20"/>
        </w:rPr>
        <w:t xml:space="preserve"> as a possible </w:t>
      </w:r>
      <w:r>
        <w:rPr>
          <w:rFonts w:asciiTheme="majorHAnsi" w:hAnsiTheme="majorHAnsi"/>
          <w:sz w:val="20"/>
          <w:szCs w:val="20"/>
        </w:rPr>
        <w:t xml:space="preserve">communication </w:t>
      </w:r>
      <w:r w:rsidRPr="00FA2B36">
        <w:rPr>
          <w:rFonts w:asciiTheme="majorHAnsi" w:hAnsiTheme="majorHAnsi"/>
          <w:sz w:val="20"/>
          <w:szCs w:val="20"/>
        </w:rPr>
        <w:t xml:space="preserve">platform </w:t>
      </w:r>
      <w:r>
        <w:rPr>
          <w:rFonts w:asciiTheme="majorHAnsi" w:hAnsiTheme="majorHAnsi"/>
          <w:sz w:val="20"/>
          <w:szCs w:val="20"/>
        </w:rPr>
        <w:t xml:space="preserve">for the club. Discord, would allow the club to consolidate all the roles currently </w:t>
      </w:r>
      <w:r w:rsidR="00C16AEE">
        <w:rPr>
          <w:rFonts w:asciiTheme="majorHAnsi" w:hAnsiTheme="majorHAnsi"/>
          <w:sz w:val="20"/>
          <w:szCs w:val="20"/>
        </w:rPr>
        <w:t>performed</w:t>
      </w:r>
      <w:r>
        <w:rPr>
          <w:rFonts w:asciiTheme="majorHAnsi" w:hAnsiTheme="majorHAnsi"/>
          <w:sz w:val="20"/>
          <w:szCs w:val="20"/>
        </w:rPr>
        <w:t xml:space="preserve"> by the Facebook</w:t>
      </w:r>
      <w:r w:rsidR="0062142E">
        <w:rPr>
          <w:rFonts w:asciiTheme="majorHAnsi" w:hAnsiTheme="majorHAnsi"/>
          <w:sz w:val="20"/>
          <w:szCs w:val="20"/>
        </w:rPr>
        <w:t xml:space="preserve"> and the multitude of </w:t>
      </w:r>
      <w:r>
        <w:rPr>
          <w:rFonts w:asciiTheme="majorHAnsi" w:hAnsiTheme="majorHAnsi"/>
          <w:sz w:val="20"/>
          <w:szCs w:val="20"/>
        </w:rPr>
        <w:t xml:space="preserve"> WhatsApp </w:t>
      </w:r>
      <w:r w:rsidR="0062142E">
        <w:rPr>
          <w:rFonts w:asciiTheme="majorHAnsi" w:hAnsiTheme="majorHAnsi"/>
          <w:sz w:val="20"/>
          <w:szCs w:val="20"/>
        </w:rPr>
        <w:t>groups</w:t>
      </w:r>
      <w:r>
        <w:rPr>
          <w:rFonts w:asciiTheme="majorHAnsi" w:hAnsiTheme="majorHAnsi"/>
          <w:sz w:val="20"/>
          <w:szCs w:val="20"/>
        </w:rPr>
        <w:t xml:space="preserve">. </w:t>
      </w:r>
    </w:p>
    <w:p w14:paraId="5804AC55" w14:textId="77777777" w:rsidR="00316F3D" w:rsidRDefault="00316F3D" w:rsidP="006E60B4">
      <w:pPr>
        <w:spacing w:line="288" w:lineRule="auto"/>
        <w:rPr>
          <w:rFonts w:asciiTheme="majorHAnsi" w:hAnsiTheme="majorHAnsi"/>
          <w:sz w:val="20"/>
          <w:szCs w:val="20"/>
        </w:rPr>
      </w:pPr>
    </w:p>
    <w:p w14:paraId="69462D3F" w14:textId="54030779" w:rsidR="00FA2B36" w:rsidRDefault="00316F3D" w:rsidP="006E60B4">
      <w:pPr>
        <w:spacing w:line="288" w:lineRule="auto"/>
        <w:rPr>
          <w:rFonts w:asciiTheme="majorHAnsi" w:hAnsiTheme="majorHAnsi"/>
          <w:sz w:val="20"/>
          <w:szCs w:val="20"/>
        </w:rPr>
      </w:pPr>
      <w:r>
        <w:rPr>
          <w:rFonts w:asciiTheme="majorHAnsi" w:hAnsiTheme="majorHAnsi"/>
          <w:sz w:val="20"/>
          <w:szCs w:val="20"/>
        </w:rPr>
        <w:t xml:space="preserve">Several members have expressed the view that the numerous “chat groups” can appear restrictive and that the role and work of the committee is unclear. Discord </w:t>
      </w:r>
      <w:r w:rsidR="00FA2B36">
        <w:rPr>
          <w:rFonts w:asciiTheme="majorHAnsi" w:hAnsiTheme="majorHAnsi"/>
          <w:sz w:val="20"/>
          <w:szCs w:val="20"/>
        </w:rPr>
        <w:t xml:space="preserve">would allow real-time communication between the committee, ride leaders and the </w:t>
      </w:r>
      <w:r w:rsidR="0062142E">
        <w:rPr>
          <w:rFonts w:asciiTheme="majorHAnsi" w:hAnsiTheme="majorHAnsi"/>
          <w:sz w:val="20"/>
          <w:szCs w:val="20"/>
        </w:rPr>
        <w:t>members</w:t>
      </w:r>
      <w:r w:rsidR="004D14BB">
        <w:rPr>
          <w:rFonts w:asciiTheme="majorHAnsi" w:hAnsiTheme="majorHAnsi"/>
          <w:sz w:val="20"/>
          <w:szCs w:val="20"/>
        </w:rPr>
        <w:t xml:space="preserve">, </w:t>
      </w:r>
      <w:r w:rsidR="0062142E">
        <w:rPr>
          <w:rFonts w:asciiTheme="majorHAnsi" w:hAnsiTheme="majorHAnsi"/>
          <w:sz w:val="20"/>
          <w:szCs w:val="20"/>
        </w:rPr>
        <w:t>allowing everyone to see what’s going on within the club and to put their views forward.</w:t>
      </w:r>
      <w:r>
        <w:rPr>
          <w:rFonts w:asciiTheme="majorHAnsi" w:hAnsiTheme="majorHAnsi"/>
          <w:sz w:val="20"/>
          <w:szCs w:val="20"/>
        </w:rPr>
        <w:t xml:space="preserve"> </w:t>
      </w:r>
    </w:p>
    <w:p w14:paraId="50ABCD66" w14:textId="77777777" w:rsidR="00FA2B36" w:rsidRDefault="00FA2B36" w:rsidP="006E60B4">
      <w:pPr>
        <w:spacing w:line="288" w:lineRule="auto"/>
        <w:rPr>
          <w:rFonts w:asciiTheme="majorHAnsi" w:hAnsiTheme="majorHAnsi"/>
          <w:sz w:val="20"/>
          <w:szCs w:val="20"/>
        </w:rPr>
      </w:pPr>
    </w:p>
    <w:p w14:paraId="1AED18E2" w14:textId="2D3D16A1" w:rsidR="00C131C3" w:rsidRDefault="00C131C3" w:rsidP="00C131C3">
      <w:pPr>
        <w:spacing w:line="288" w:lineRule="auto"/>
        <w:rPr>
          <w:rFonts w:asciiTheme="majorHAnsi" w:hAnsiTheme="majorHAnsi"/>
          <w:sz w:val="20"/>
          <w:szCs w:val="20"/>
        </w:rPr>
      </w:pPr>
      <w:r>
        <w:rPr>
          <w:rFonts w:asciiTheme="majorHAnsi" w:hAnsiTheme="majorHAnsi"/>
          <w:sz w:val="20"/>
          <w:szCs w:val="20"/>
        </w:rPr>
        <w:t xml:space="preserve">A </w:t>
      </w:r>
      <w:r w:rsidR="007D6705">
        <w:rPr>
          <w:rFonts w:asciiTheme="majorHAnsi" w:hAnsiTheme="majorHAnsi"/>
          <w:sz w:val="20"/>
          <w:szCs w:val="20"/>
        </w:rPr>
        <w:t xml:space="preserve">design team have </w:t>
      </w:r>
      <w:r>
        <w:rPr>
          <w:rFonts w:asciiTheme="majorHAnsi" w:hAnsiTheme="majorHAnsi"/>
          <w:sz w:val="20"/>
          <w:szCs w:val="20"/>
        </w:rPr>
        <w:t xml:space="preserve">been trialling a simplified </w:t>
      </w:r>
      <w:r w:rsidR="004D14BB">
        <w:rPr>
          <w:rFonts w:asciiTheme="majorHAnsi" w:hAnsiTheme="majorHAnsi"/>
          <w:sz w:val="20"/>
          <w:szCs w:val="20"/>
        </w:rPr>
        <w:t>CRC</w:t>
      </w:r>
      <w:r>
        <w:rPr>
          <w:rFonts w:asciiTheme="majorHAnsi" w:hAnsiTheme="majorHAnsi"/>
          <w:sz w:val="20"/>
          <w:szCs w:val="20"/>
        </w:rPr>
        <w:t xml:space="preserve"> Discord with the Off-Road group and will extend the trial to include foundation rides. </w:t>
      </w:r>
      <w:r w:rsidR="0062142E">
        <w:rPr>
          <w:rFonts w:asciiTheme="majorHAnsi" w:hAnsiTheme="majorHAnsi"/>
          <w:sz w:val="20"/>
          <w:szCs w:val="20"/>
        </w:rPr>
        <w:t xml:space="preserve">Members thought on how to improve communications within the club will be used to help </w:t>
      </w:r>
      <w:r w:rsidR="00A6425D">
        <w:rPr>
          <w:rFonts w:asciiTheme="majorHAnsi" w:hAnsiTheme="majorHAnsi"/>
          <w:sz w:val="20"/>
          <w:szCs w:val="20"/>
        </w:rPr>
        <w:t>map out the club’s other communication streams</w:t>
      </w:r>
      <w:r w:rsidR="0062142E">
        <w:rPr>
          <w:rFonts w:asciiTheme="majorHAnsi" w:hAnsiTheme="majorHAnsi"/>
          <w:sz w:val="20"/>
          <w:szCs w:val="20"/>
        </w:rPr>
        <w:t xml:space="preserve"> within Discord</w:t>
      </w:r>
      <w:r w:rsidR="00A6425D">
        <w:rPr>
          <w:rFonts w:asciiTheme="majorHAnsi" w:hAnsiTheme="majorHAnsi"/>
          <w:sz w:val="20"/>
          <w:szCs w:val="20"/>
        </w:rPr>
        <w:t>.</w:t>
      </w:r>
    </w:p>
    <w:p w14:paraId="0579391E" w14:textId="77777777" w:rsidR="00A6425D" w:rsidRDefault="00A6425D" w:rsidP="00C131C3">
      <w:pPr>
        <w:spacing w:line="288" w:lineRule="auto"/>
        <w:rPr>
          <w:rFonts w:asciiTheme="majorHAnsi" w:hAnsiTheme="majorHAnsi"/>
          <w:sz w:val="20"/>
          <w:szCs w:val="20"/>
        </w:rPr>
      </w:pPr>
    </w:p>
    <w:p w14:paraId="0A835B9A" w14:textId="269B793F" w:rsidR="00452941" w:rsidRDefault="00A6425D" w:rsidP="006E60B4">
      <w:pPr>
        <w:spacing w:line="288" w:lineRule="auto"/>
        <w:rPr>
          <w:rFonts w:asciiTheme="majorHAnsi" w:hAnsiTheme="majorHAnsi"/>
          <w:sz w:val="20"/>
          <w:szCs w:val="20"/>
        </w:rPr>
      </w:pPr>
      <w:r w:rsidRPr="0062142E">
        <w:rPr>
          <w:rFonts w:asciiTheme="majorHAnsi" w:hAnsiTheme="majorHAnsi"/>
          <w:b/>
          <w:sz w:val="20"/>
          <w:szCs w:val="20"/>
        </w:rPr>
        <w:t>Action:</w:t>
      </w:r>
      <w:r>
        <w:rPr>
          <w:rFonts w:asciiTheme="majorHAnsi" w:hAnsiTheme="majorHAnsi"/>
          <w:sz w:val="20"/>
          <w:szCs w:val="20"/>
        </w:rPr>
        <w:t xml:space="preserve"> Extend the Discord trial to include foundation rides and map </w:t>
      </w:r>
      <w:r w:rsidR="000B404C">
        <w:rPr>
          <w:rFonts w:asciiTheme="majorHAnsi" w:hAnsiTheme="majorHAnsi"/>
          <w:sz w:val="20"/>
          <w:szCs w:val="20"/>
        </w:rPr>
        <w:t>out the club</w:t>
      </w:r>
      <w:r w:rsidR="0062142E">
        <w:rPr>
          <w:rFonts w:asciiTheme="majorHAnsi" w:hAnsiTheme="majorHAnsi"/>
          <w:sz w:val="20"/>
          <w:szCs w:val="20"/>
        </w:rPr>
        <w:t>’</w:t>
      </w:r>
      <w:r w:rsidR="000B404C">
        <w:rPr>
          <w:rFonts w:asciiTheme="majorHAnsi" w:hAnsiTheme="majorHAnsi"/>
          <w:sz w:val="20"/>
          <w:szCs w:val="20"/>
        </w:rPr>
        <w:t>s future communication streams</w:t>
      </w:r>
      <w:r w:rsidR="00F53291">
        <w:rPr>
          <w:rFonts w:asciiTheme="majorHAnsi" w:hAnsiTheme="majorHAnsi"/>
          <w:sz w:val="20"/>
          <w:szCs w:val="20"/>
        </w:rPr>
        <w:t xml:space="preserve">, </w:t>
      </w:r>
      <w:r w:rsidR="0062142E">
        <w:rPr>
          <w:rFonts w:asciiTheme="majorHAnsi" w:hAnsiTheme="majorHAnsi"/>
          <w:sz w:val="20"/>
          <w:szCs w:val="20"/>
        </w:rPr>
        <w:t xml:space="preserve">incorporating members suggestion </w:t>
      </w:r>
      <w:r w:rsidR="00F53291">
        <w:rPr>
          <w:rFonts w:asciiTheme="majorHAnsi" w:hAnsiTheme="majorHAnsi"/>
          <w:sz w:val="20"/>
          <w:szCs w:val="20"/>
        </w:rPr>
        <w:t>(</w:t>
      </w:r>
      <w:r w:rsidR="0062142E">
        <w:rPr>
          <w:rFonts w:asciiTheme="majorHAnsi" w:hAnsiTheme="majorHAnsi"/>
          <w:sz w:val="20"/>
          <w:szCs w:val="20"/>
        </w:rPr>
        <w:t>Gavin Broadhurst</w:t>
      </w:r>
      <w:r w:rsidR="00F53291">
        <w:rPr>
          <w:rFonts w:asciiTheme="majorHAnsi" w:hAnsiTheme="majorHAnsi"/>
          <w:sz w:val="20"/>
          <w:szCs w:val="20"/>
        </w:rPr>
        <w:t>)</w:t>
      </w:r>
      <w:r w:rsidR="001C0FEB">
        <w:rPr>
          <w:rFonts w:asciiTheme="majorHAnsi" w:hAnsiTheme="majorHAnsi"/>
          <w:sz w:val="20"/>
          <w:szCs w:val="20"/>
        </w:rPr>
        <w:t>.</w:t>
      </w:r>
    </w:p>
    <w:p w14:paraId="756D5885" w14:textId="77777777" w:rsidR="00A07BBB" w:rsidRDefault="00A07BBB" w:rsidP="006E60B4">
      <w:pPr>
        <w:spacing w:line="288" w:lineRule="auto"/>
        <w:rPr>
          <w:rFonts w:asciiTheme="majorHAnsi" w:hAnsiTheme="majorHAnsi"/>
          <w:sz w:val="20"/>
          <w:szCs w:val="20"/>
        </w:rPr>
      </w:pPr>
    </w:p>
    <w:p w14:paraId="2EF3E9A9" w14:textId="3D8507AE" w:rsidR="006E60B4" w:rsidRDefault="004D14BB" w:rsidP="006E60B4">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6 </w:t>
      </w:r>
      <w:r w:rsidR="001F38E9" w:rsidRPr="00B17564">
        <w:rPr>
          <w:rFonts w:asciiTheme="majorHAnsi" w:hAnsiTheme="majorHAnsi"/>
          <w:sz w:val="20"/>
          <w:szCs w:val="20"/>
        </w:rPr>
        <w:t xml:space="preserve">Kit </w:t>
      </w:r>
      <w:r w:rsidR="00A076CC">
        <w:rPr>
          <w:rFonts w:asciiTheme="majorHAnsi" w:hAnsiTheme="majorHAnsi"/>
          <w:sz w:val="20"/>
          <w:szCs w:val="20"/>
        </w:rPr>
        <w:t>u</w:t>
      </w:r>
      <w:r w:rsidR="001F38E9" w:rsidRPr="00B17564">
        <w:rPr>
          <w:rFonts w:asciiTheme="majorHAnsi" w:hAnsiTheme="majorHAnsi"/>
          <w:sz w:val="20"/>
          <w:szCs w:val="20"/>
        </w:rPr>
        <w:t>pdate (</w:t>
      </w:r>
      <w:r w:rsidR="001F38E9">
        <w:rPr>
          <w:rFonts w:asciiTheme="majorHAnsi" w:hAnsiTheme="majorHAnsi"/>
          <w:sz w:val="20"/>
          <w:szCs w:val="20"/>
        </w:rPr>
        <w:t>Mat O’Connor)</w:t>
      </w:r>
    </w:p>
    <w:p w14:paraId="1F48D98F" w14:textId="11C54D8B" w:rsidR="0062142E" w:rsidRDefault="00316F3D" w:rsidP="006E60B4">
      <w:pPr>
        <w:spacing w:line="288" w:lineRule="auto"/>
        <w:jc w:val="both"/>
        <w:rPr>
          <w:rFonts w:asciiTheme="majorHAnsi" w:hAnsiTheme="majorHAnsi"/>
          <w:sz w:val="20"/>
          <w:szCs w:val="20"/>
        </w:rPr>
      </w:pPr>
      <w:r>
        <w:rPr>
          <w:rFonts w:asciiTheme="majorHAnsi" w:hAnsiTheme="majorHAnsi"/>
          <w:sz w:val="20"/>
          <w:szCs w:val="20"/>
        </w:rPr>
        <w:t>Mat reported that the design work for the new kit is now complete. Four designs have been finalised and are ready to be put to a vote of the members. All of the designs will be posted on the club’s Facebook site and a poll taken in order to select the final design.</w:t>
      </w:r>
    </w:p>
    <w:p w14:paraId="593C83E5" w14:textId="019CBD17" w:rsidR="00316F3D" w:rsidRDefault="00316F3D" w:rsidP="006E60B4">
      <w:pPr>
        <w:spacing w:line="288" w:lineRule="auto"/>
        <w:jc w:val="both"/>
        <w:rPr>
          <w:rFonts w:asciiTheme="majorHAnsi" w:hAnsiTheme="majorHAnsi"/>
          <w:sz w:val="20"/>
          <w:szCs w:val="20"/>
        </w:rPr>
      </w:pPr>
    </w:p>
    <w:p w14:paraId="1A6E016C" w14:textId="10AEFAB7" w:rsidR="00316F3D" w:rsidRDefault="00316F3D" w:rsidP="006E60B4">
      <w:pPr>
        <w:spacing w:line="288" w:lineRule="auto"/>
        <w:jc w:val="both"/>
        <w:rPr>
          <w:rFonts w:asciiTheme="majorHAnsi" w:hAnsiTheme="majorHAnsi"/>
          <w:sz w:val="20"/>
          <w:szCs w:val="20"/>
        </w:rPr>
      </w:pPr>
      <w:r>
        <w:rPr>
          <w:rFonts w:asciiTheme="majorHAnsi" w:hAnsiTheme="majorHAnsi"/>
          <w:sz w:val="20"/>
          <w:szCs w:val="20"/>
        </w:rPr>
        <w:t xml:space="preserve">Once </w:t>
      </w:r>
      <w:r w:rsidR="008A570E">
        <w:rPr>
          <w:rFonts w:asciiTheme="majorHAnsi" w:hAnsiTheme="majorHAnsi"/>
          <w:sz w:val="20"/>
          <w:szCs w:val="20"/>
        </w:rPr>
        <w:t xml:space="preserve">selected </w:t>
      </w:r>
      <w:r>
        <w:rPr>
          <w:rFonts w:asciiTheme="majorHAnsi" w:hAnsiTheme="majorHAnsi"/>
          <w:sz w:val="20"/>
          <w:szCs w:val="20"/>
        </w:rPr>
        <w:t xml:space="preserve">the final design will </w:t>
      </w:r>
      <w:r w:rsidR="008A570E">
        <w:rPr>
          <w:rFonts w:asciiTheme="majorHAnsi" w:hAnsiTheme="majorHAnsi"/>
          <w:sz w:val="20"/>
          <w:szCs w:val="20"/>
        </w:rPr>
        <w:t>need to be ratified by British Cycling, before being sent to Endura as agreed previously be the club membership</w:t>
      </w:r>
      <w:r>
        <w:rPr>
          <w:rFonts w:asciiTheme="majorHAnsi" w:hAnsiTheme="majorHAnsi"/>
          <w:sz w:val="20"/>
          <w:szCs w:val="20"/>
        </w:rPr>
        <w:t>.</w:t>
      </w:r>
    </w:p>
    <w:p w14:paraId="6741BE17" w14:textId="77777777" w:rsidR="00B568E7" w:rsidRDefault="00B568E7" w:rsidP="00B568E7">
      <w:pPr>
        <w:spacing w:line="288" w:lineRule="auto"/>
        <w:jc w:val="both"/>
        <w:rPr>
          <w:rFonts w:asciiTheme="majorHAnsi" w:hAnsiTheme="majorHAnsi"/>
          <w:b/>
          <w:sz w:val="20"/>
          <w:szCs w:val="20"/>
        </w:rPr>
      </w:pPr>
    </w:p>
    <w:p w14:paraId="1142106B" w14:textId="23D4EDC4" w:rsidR="00B568E7" w:rsidRDefault="00B568E7" w:rsidP="00B568E7">
      <w:pPr>
        <w:spacing w:line="288" w:lineRule="auto"/>
        <w:jc w:val="both"/>
        <w:rPr>
          <w:rFonts w:asciiTheme="majorHAnsi" w:hAnsiTheme="majorHAnsi"/>
          <w:sz w:val="20"/>
          <w:szCs w:val="20"/>
        </w:rPr>
      </w:pPr>
      <w:r w:rsidRPr="001C0FEB">
        <w:rPr>
          <w:rFonts w:asciiTheme="majorHAnsi" w:hAnsiTheme="majorHAnsi"/>
          <w:b/>
          <w:sz w:val="20"/>
          <w:szCs w:val="20"/>
        </w:rPr>
        <w:t>Action:</w:t>
      </w:r>
      <w:r>
        <w:rPr>
          <w:rFonts w:asciiTheme="majorHAnsi" w:hAnsiTheme="majorHAnsi"/>
          <w:sz w:val="20"/>
          <w:szCs w:val="20"/>
        </w:rPr>
        <w:t xml:space="preserve"> Conduct a poll of members to select final design of the new kit design </w:t>
      </w:r>
      <w:r w:rsidR="00F53291">
        <w:rPr>
          <w:rFonts w:asciiTheme="majorHAnsi" w:hAnsiTheme="majorHAnsi"/>
          <w:sz w:val="20"/>
          <w:szCs w:val="20"/>
        </w:rPr>
        <w:t>(</w:t>
      </w:r>
      <w:r>
        <w:rPr>
          <w:rFonts w:asciiTheme="majorHAnsi" w:hAnsiTheme="majorHAnsi"/>
          <w:sz w:val="20"/>
          <w:szCs w:val="20"/>
        </w:rPr>
        <w:t>Mat O’Connor</w:t>
      </w:r>
      <w:r w:rsidR="00F53291">
        <w:rPr>
          <w:rFonts w:asciiTheme="majorHAnsi" w:hAnsiTheme="majorHAnsi"/>
          <w:sz w:val="20"/>
          <w:szCs w:val="20"/>
        </w:rPr>
        <w:t>).</w:t>
      </w:r>
      <w:r>
        <w:rPr>
          <w:rFonts w:asciiTheme="majorHAnsi" w:hAnsiTheme="majorHAnsi"/>
          <w:sz w:val="20"/>
          <w:szCs w:val="20"/>
        </w:rPr>
        <w:t xml:space="preserve"> </w:t>
      </w:r>
    </w:p>
    <w:p w14:paraId="3AB233EC" w14:textId="4EDE8B8C" w:rsidR="008A570E" w:rsidRDefault="008A570E" w:rsidP="00B568E7">
      <w:pPr>
        <w:spacing w:line="288" w:lineRule="auto"/>
        <w:jc w:val="both"/>
        <w:rPr>
          <w:rFonts w:asciiTheme="majorHAnsi" w:hAnsiTheme="majorHAnsi"/>
          <w:sz w:val="20"/>
          <w:szCs w:val="20"/>
        </w:rPr>
      </w:pPr>
      <w:r w:rsidRPr="008A570E">
        <w:rPr>
          <w:rFonts w:asciiTheme="majorHAnsi" w:hAnsiTheme="majorHAnsi"/>
          <w:b/>
          <w:sz w:val="20"/>
          <w:szCs w:val="20"/>
        </w:rPr>
        <w:t>Action:</w:t>
      </w:r>
      <w:r>
        <w:rPr>
          <w:rFonts w:asciiTheme="majorHAnsi" w:hAnsiTheme="majorHAnsi"/>
          <w:sz w:val="20"/>
          <w:szCs w:val="20"/>
        </w:rPr>
        <w:t xml:space="preserve"> Send final design to British Cycling for approval and then on to Endura for production (Lynsey Whitely) </w:t>
      </w:r>
    </w:p>
    <w:p w14:paraId="51EF387A" w14:textId="398DD571" w:rsidR="00316F3D" w:rsidRDefault="00316F3D" w:rsidP="00B568E7">
      <w:pPr>
        <w:spacing w:line="288" w:lineRule="auto"/>
        <w:ind w:left="7200" w:firstLine="720"/>
        <w:jc w:val="both"/>
        <w:rPr>
          <w:rFonts w:asciiTheme="majorHAnsi" w:hAnsiTheme="majorHAnsi"/>
          <w:sz w:val="20"/>
          <w:szCs w:val="20"/>
        </w:rPr>
      </w:pPr>
      <w:r>
        <w:rPr>
          <w:noProof/>
          <w:lang w:val="en-US"/>
        </w:rPr>
        <w:lastRenderedPageBreak/>
        <w:drawing>
          <wp:inline distT="0" distB="0" distL="0" distR="0" wp14:anchorId="508D468E" wp14:editId="56D8854F">
            <wp:extent cx="900000" cy="9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C972924" w14:textId="77777777" w:rsidR="00C23EE4" w:rsidRDefault="00C23EE4" w:rsidP="00C23EE4">
      <w:pPr>
        <w:spacing w:line="288" w:lineRule="auto"/>
        <w:rPr>
          <w:rFonts w:asciiTheme="majorHAnsi" w:hAnsiTheme="majorHAnsi"/>
          <w:sz w:val="20"/>
          <w:szCs w:val="20"/>
        </w:rPr>
      </w:pPr>
    </w:p>
    <w:p w14:paraId="53AB72F1" w14:textId="764815D7" w:rsidR="001C0FEB" w:rsidRPr="001C0FEB" w:rsidRDefault="001C0FEB" w:rsidP="001C0FEB">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7 </w:t>
      </w:r>
      <w:r w:rsidRPr="001C0FEB">
        <w:rPr>
          <w:rFonts w:asciiTheme="majorHAnsi" w:hAnsiTheme="majorHAnsi"/>
          <w:sz w:val="20"/>
          <w:szCs w:val="20"/>
        </w:rPr>
        <w:t>Ride leaders meeting and future club rides (George Wilkinson / Andy Clyde)</w:t>
      </w:r>
    </w:p>
    <w:p w14:paraId="5593B486" w14:textId="6432CF7A" w:rsidR="00EC11E7" w:rsidRDefault="00EC11E7" w:rsidP="006E60B4">
      <w:pPr>
        <w:spacing w:line="288" w:lineRule="auto"/>
        <w:rPr>
          <w:rFonts w:asciiTheme="majorHAnsi" w:hAnsiTheme="majorHAnsi"/>
          <w:sz w:val="20"/>
          <w:szCs w:val="20"/>
        </w:rPr>
      </w:pPr>
      <w:r>
        <w:rPr>
          <w:rFonts w:asciiTheme="majorHAnsi" w:hAnsiTheme="majorHAnsi"/>
          <w:sz w:val="20"/>
          <w:szCs w:val="20"/>
        </w:rPr>
        <w:t xml:space="preserve">Following Andy’s appointment as Ride Captain, thanks were expressed the meeting’s attendees for the hard work that Alan Salisbury has put in during his time as Ride Captain. </w:t>
      </w:r>
    </w:p>
    <w:p w14:paraId="6355BDD4" w14:textId="77777777" w:rsidR="00EC11E7" w:rsidRDefault="00EC11E7" w:rsidP="006E60B4">
      <w:pPr>
        <w:spacing w:line="288" w:lineRule="auto"/>
        <w:rPr>
          <w:rFonts w:asciiTheme="majorHAnsi" w:hAnsiTheme="majorHAnsi"/>
          <w:sz w:val="20"/>
          <w:szCs w:val="20"/>
        </w:rPr>
      </w:pPr>
    </w:p>
    <w:p w14:paraId="7126DF48" w14:textId="77777777" w:rsidR="00952613" w:rsidRDefault="00EC11E7" w:rsidP="006E60B4">
      <w:pPr>
        <w:spacing w:line="288" w:lineRule="auto"/>
        <w:rPr>
          <w:rFonts w:asciiTheme="majorHAnsi" w:hAnsiTheme="majorHAnsi"/>
          <w:sz w:val="20"/>
          <w:szCs w:val="20"/>
        </w:rPr>
      </w:pPr>
      <w:r>
        <w:rPr>
          <w:rFonts w:asciiTheme="majorHAnsi" w:hAnsiTheme="majorHAnsi"/>
          <w:sz w:val="20"/>
          <w:szCs w:val="20"/>
        </w:rPr>
        <w:t>Andy noted that historically, the nature and timing of club rides has been driven by the club members and that delivery of these was dependant on the efforts of the Ride Leaders. Recently, members have been asking if it would be possible to provide a greater choice of rides</w:t>
      </w:r>
      <w:r w:rsidR="00952613">
        <w:rPr>
          <w:rFonts w:asciiTheme="majorHAnsi" w:hAnsiTheme="majorHAnsi"/>
          <w:sz w:val="20"/>
          <w:szCs w:val="20"/>
        </w:rPr>
        <w:t>. If this is to be addressed, a review of the current list of active ride leaders and a detailed understanding of the memberships ride requirements will be required.</w:t>
      </w:r>
    </w:p>
    <w:p w14:paraId="64C960D7" w14:textId="77777777" w:rsidR="00952613" w:rsidRDefault="00952613" w:rsidP="006E60B4">
      <w:pPr>
        <w:spacing w:line="288" w:lineRule="auto"/>
        <w:rPr>
          <w:rFonts w:asciiTheme="majorHAnsi" w:hAnsiTheme="majorHAnsi"/>
          <w:sz w:val="20"/>
          <w:szCs w:val="20"/>
        </w:rPr>
      </w:pPr>
    </w:p>
    <w:p w14:paraId="10E6793F" w14:textId="6764FDF9" w:rsidR="00952613" w:rsidRDefault="00952613" w:rsidP="006E60B4">
      <w:pPr>
        <w:spacing w:line="288" w:lineRule="auto"/>
        <w:rPr>
          <w:rFonts w:asciiTheme="majorHAnsi" w:hAnsiTheme="majorHAnsi"/>
          <w:sz w:val="20"/>
          <w:szCs w:val="20"/>
        </w:rPr>
      </w:pPr>
      <w:r w:rsidRPr="00952613">
        <w:rPr>
          <w:rFonts w:asciiTheme="majorHAnsi" w:hAnsiTheme="majorHAnsi"/>
          <w:b/>
          <w:sz w:val="20"/>
          <w:szCs w:val="20"/>
        </w:rPr>
        <w:t>Action:</w:t>
      </w:r>
      <w:r>
        <w:rPr>
          <w:rFonts w:asciiTheme="majorHAnsi" w:hAnsiTheme="majorHAnsi"/>
          <w:sz w:val="20"/>
          <w:szCs w:val="20"/>
        </w:rPr>
        <w:t xml:space="preserve"> Circulate introductory note to all ride leaders </w:t>
      </w:r>
      <w:r w:rsidR="00F53291">
        <w:rPr>
          <w:rFonts w:asciiTheme="majorHAnsi" w:hAnsiTheme="majorHAnsi"/>
          <w:sz w:val="20"/>
          <w:szCs w:val="20"/>
        </w:rPr>
        <w:t>(</w:t>
      </w:r>
      <w:r>
        <w:rPr>
          <w:rFonts w:asciiTheme="majorHAnsi" w:hAnsiTheme="majorHAnsi"/>
          <w:sz w:val="20"/>
          <w:szCs w:val="20"/>
        </w:rPr>
        <w:t>Andy Clyd</w:t>
      </w:r>
      <w:r w:rsidR="00F53291">
        <w:rPr>
          <w:rFonts w:asciiTheme="majorHAnsi" w:hAnsiTheme="majorHAnsi"/>
          <w:sz w:val="20"/>
          <w:szCs w:val="20"/>
        </w:rPr>
        <w:t>e).</w:t>
      </w:r>
    </w:p>
    <w:p w14:paraId="2C858C72" w14:textId="28702701" w:rsidR="00952613" w:rsidRDefault="00952613" w:rsidP="006E60B4">
      <w:pPr>
        <w:spacing w:line="288" w:lineRule="auto"/>
        <w:rPr>
          <w:rFonts w:asciiTheme="majorHAnsi" w:hAnsiTheme="majorHAnsi"/>
          <w:sz w:val="20"/>
          <w:szCs w:val="20"/>
        </w:rPr>
      </w:pPr>
      <w:r w:rsidRPr="00952613">
        <w:rPr>
          <w:rFonts w:asciiTheme="majorHAnsi" w:hAnsiTheme="majorHAnsi"/>
          <w:b/>
          <w:sz w:val="20"/>
          <w:szCs w:val="20"/>
        </w:rPr>
        <w:t>Action:</w:t>
      </w:r>
      <w:r>
        <w:rPr>
          <w:rFonts w:asciiTheme="majorHAnsi" w:hAnsiTheme="majorHAnsi"/>
          <w:sz w:val="20"/>
          <w:szCs w:val="20"/>
        </w:rPr>
        <w:t xml:space="preserve"> Update the list of ride leaders and arrange </w:t>
      </w:r>
      <w:r w:rsidR="006D2A28">
        <w:rPr>
          <w:rFonts w:asciiTheme="majorHAnsi" w:hAnsiTheme="majorHAnsi"/>
          <w:sz w:val="20"/>
          <w:szCs w:val="20"/>
        </w:rPr>
        <w:t>first ride leaders</w:t>
      </w:r>
      <w:r>
        <w:rPr>
          <w:rFonts w:asciiTheme="majorHAnsi" w:hAnsiTheme="majorHAnsi"/>
          <w:sz w:val="20"/>
          <w:szCs w:val="20"/>
        </w:rPr>
        <w:t xml:space="preserve"> face to face </w:t>
      </w:r>
      <w:r w:rsidR="00F53291">
        <w:rPr>
          <w:rFonts w:asciiTheme="majorHAnsi" w:hAnsiTheme="majorHAnsi"/>
          <w:sz w:val="20"/>
          <w:szCs w:val="20"/>
        </w:rPr>
        <w:t>(</w:t>
      </w:r>
      <w:r>
        <w:rPr>
          <w:rFonts w:asciiTheme="majorHAnsi" w:hAnsiTheme="majorHAnsi"/>
          <w:sz w:val="20"/>
          <w:szCs w:val="20"/>
        </w:rPr>
        <w:t>Andy Clyde</w:t>
      </w:r>
      <w:r w:rsidR="00F53291">
        <w:rPr>
          <w:rFonts w:asciiTheme="majorHAnsi" w:hAnsiTheme="majorHAnsi"/>
          <w:sz w:val="20"/>
          <w:szCs w:val="20"/>
        </w:rPr>
        <w:t>).</w:t>
      </w:r>
    </w:p>
    <w:p w14:paraId="5D3E9093" w14:textId="1EBED239" w:rsidR="006E60B4" w:rsidRDefault="006E60B4" w:rsidP="006E60B4">
      <w:pPr>
        <w:spacing w:line="288" w:lineRule="auto"/>
        <w:rPr>
          <w:rFonts w:asciiTheme="majorHAnsi" w:hAnsiTheme="majorHAnsi"/>
          <w:sz w:val="20"/>
          <w:szCs w:val="20"/>
        </w:rPr>
      </w:pPr>
    </w:p>
    <w:p w14:paraId="36A33678" w14:textId="5A0D866D" w:rsidR="00B568E7" w:rsidRPr="00B568E7" w:rsidRDefault="00B568E7" w:rsidP="00B568E7">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8 </w:t>
      </w:r>
      <w:r w:rsidRPr="00B568E7">
        <w:rPr>
          <w:rFonts w:asciiTheme="majorHAnsi" w:hAnsiTheme="majorHAnsi"/>
          <w:sz w:val="20"/>
          <w:szCs w:val="20"/>
        </w:rPr>
        <w:t xml:space="preserve">Liverpool Time Trial </w:t>
      </w:r>
      <w:r w:rsidR="00C31715">
        <w:rPr>
          <w:rFonts w:asciiTheme="majorHAnsi" w:hAnsiTheme="majorHAnsi"/>
          <w:sz w:val="20"/>
          <w:szCs w:val="20"/>
        </w:rPr>
        <w:t xml:space="preserve">Cycling </w:t>
      </w:r>
      <w:r w:rsidRPr="00B568E7">
        <w:rPr>
          <w:rFonts w:asciiTheme="majorHAnsi" w:hAnsiTheme="majorHAnsi"/>
          <w:sz w:val="20"/>
          <w:szCs w:val="20"/>
        </w:rPr>
        <w:t xml:space="preserve">Association </w:t>
      </w:r>
      <w:r w:rsidR="00C31715">
        <w:rPr>
          <w:rFonts w:asciiTheme="majorHAnsi" w:hAnsiTheme="majorHAnsi"/>
          <w:sz w:val="20"/>
          <w:szCs w:val="20"/>
        </w:rPr>
        <w:t xml:space="preserve">(LTTCA) </w:t>
      </w:r>
      <w:r w:rsidR="001320A1">
        <w:rPr>
          <w:rFonts w:asciiTheme="majorHAnsi" w:hAnsiTheme="majorHAnsi"/>
          <w:sz w:val="20"/>
          <w:szCs w:val="20"/>
        </w:rPr>
        <w:t>r</w:t>
      </w:r>
      <w:r w:rsidRPr="00B568E7">
        <w:rPr>
          <w:rFonts w:asciiTheme="majorHAnsi" w:hAnsiTheme="majorHAnsi"/>
          <w:sz w:val="20"/>
          <w:szCs w:val="20"/>
        </w:rPr>
        <w:t>epresentative (George Wilkinson)</w:t>
      </w:r>
    </w:p>
    <w:p w14:paraId="19938FAE" w14:textId="589A32D6" w:rsidR="0065541E" w:rsidRDefault="00C31715" w:rsidP="006E60B4">
      <w:pPr>
        <w:spacing w:line="288" w:lineRule="auto"/>
        <w:rPr>
          <w:rFonts w:asciiTheme="majorHAnsi" w:hAnsiTheme="majorHAnsi"/>
          <w:sz w:val="20"/>
          <w:szCs w:val="20"/>
        </w:rPr>
      </w:pPr>
      <w:r>
        <w:rPr>
          <w:rFonts w:asciiTheme="majorHAnsi" w:hAnsiTheme="majorHAnsi"/>
          <w:sz w:val="20"/>
          <w:szCs w:val="20"/>
        </w:rPr>
        <w:t xml:space="preserve">George reported that our </w:t>
      </w:r>
      <w:r w:rsidR="001320A1">
        <w:rPr>
          <w:rFonts w:asciiTheme="majorHAnsi" w:hAnsiTheme="majorHAnsi"/>
          <w:sz w:val="20"/>
          <w:szCs w:val="20"/>
        </w:rPr>
        <w:t xml:space="preserve">annual </w:t>
      </w:r>
      <w:r>
        <w:rPr>
          <w:rFonts w:asciiTheme="majorHAnsi" w:hAnsiTheme="majorHAnsi"/>
          <w:sz w:val="20"/>
          <w:szCs w:val="20"/>
        </w:rPr>
        <w:t>affiliation for L</w:t>
      </w:r>
      <w:r w:rsidR="001320A1">
        <w:rPr>
          <w:rFonts w:asciiTheme="majorHAnsi" w:hAnsiTheme="majorHAnsi"/>
          <w:sz w:val="20"/>
          <w:szCs w:val="20"/>
        </w:rPr>
        <w:t xml:space="preserve">TTCA is now due. Unfortunately, our current representative (Keith </w:t>
      </w:r>
      <w:proofErr w:type="spellStart"/>
      <w:r w:rsidR="001320A1">
        <w:rPr>
          <w:rFonts w:asciiTheme="majorHAnsi" w:hAnsiTheme="majorHAnsi"/>
          <w:sz w:val="20"/>
          <w:szCs w:val="20"/>
        </w:rPr>
        <w:t>Nield</w:t>
      </w:r>
      <w:proofErr w:type="spellEnd"/>
      <w:r w:rsidR="001320A1">
        <w:rPr>
          <w:rFonts w:asciiTheme="majorHAnsi" w:hAnsiTheme="majorHAnsi"/>
          <w:sz w:val="20"/>
          <w:szCs w:val="20"/>
        </w:rPr>
        <w:t>) has written to the club to say that, due to his deteriorating hearing, he feels he can no longer continue with the role. Therefore, a new representative is required. Paul Modern agreed to take on the role as sole representative to LTTCA.</w:t>
      </w:r>
    </w:p>
    <w:p w14:paraId="2E9D16EE" w14:textId="5B858479" w:rsidR="001320A1" w:rsidRDefault="001320A1" w:rsidP="006E60B4">
      <w:pPr>
        <w:spacing w:line="288" w:lineRule="auto"/>
        <w:rPr>
          <w:rFonts w:asciiTheme="majorHAnsi" w:hAnsiTheme="majorHAnsi"/>
          <w:sz w:val="20"/>
          <w:szCs w:val="20"/>
        </w:rPr>
      </w:pPr>
    </w:p>
    <w:p w14:paraId="2C37F1E5" w14:textId="69D4FF4A" w:rsidR="001320A1" w:rsidRDefault="001320A1" w:rsidP="006E60B4">
      <w:pPr>
        <w:spacing w:line="288" w:lineRule="auto"/>
        <w:rPr>
          <w:rFonts w:asciiTheme="majorHAnsi" w:hAnsiTheme="majorHAnsi"/>
          <w:sz w:val="20"/>
          <w:szCs w:val="20"/>
        </w:rPr>
      </w:pPr>
      <w:r w:rsidRPr="001320A1">
        <w:rPr>
          <w:rFonts w:asciiTheme="majorHAnsi" w:hAnsiTheme="majorHAnsi"/>
          <w:b/>
          <w:sz w:val="20"/>
          <w:szCs w:val="20"/>
        </w:rPr>
        <w:t>Action:</w:t>
      </w:r>
      <w:r>
        <w:rPr>
          <w:rFonts w:asciiTheme="majorHAnsi" w:hAnsiTheme="majorHAnsi"/>
          <w:sz w:val="20"/>
          <w:szCs w:val="20"/>
        </w:rPr>
        <w:t xml:space="preserve"> Complete the LTTCA affiliation form and pay 2023 subscription </w:t>
      </w:r>
      <w:r w:rsidR="00F53291">
        <w:rPr>
          <w:rFonts w:asciiTheme="majorHAnsi" w:hAnsiTheme="majorHAnsi"/>
          <w:sz w:val="20"/>
          <w:szCs w:val="20"/>
        </w:rPr>
        <w:t>(</w:t>
      </w:r>
      <w:r>
        <w:rPr>
          <w:rFonts w:asciiTheme="majorHAnsi" w:hAnsiTheme="majorHAnsi"/>
          <w:sz w:val="20"/>
          <w:szCs w:val="20"/>
        </w:rPr>
        <w:t>George Wilkinson</w:t>
      </w:r>
      <w:r w:rsidR="00F53291">
        <w:rPr>
          <w:rFonts w:asciiTheme="majorHAnsi" w:hAnsiTheme="majorHAnsi"/>
          <w:sz w:val="20"/>
          <w:szCs w:val="20"/>
        </w:rPr>
        <w:t>).</w:t>
      </w:r>
    </w:p>
    <w:p w14:paraId="2B529B5E" w14:textId="5E35374A" w:rsidR="00EC539F" w:rsidRDefault="00EC539F" w:rsidP="006E60B4">
      <w:pPr>
        <w:spacing w:line="288" w:lineRule="auto"/>
        <w:rPr>
          <w:rFonts w:asciiTheme="majorHAnsi" w:hAnsiTheme="majorHAnsi"/>
          <w:sz w:val="20"/>
          <w:szCs w:val="20"/>
        </w:rPr>
      </w:pPr>
      <w:r w:rsidRPr="00EC539F">
        <w:rPr>
          <w:rFonts w:asciiTheme="majorHAnsi" w:hAnsiTheme="majorHAnsi"/>
          <w:b/>
          <w:sz w:val="20"/>
          <w:szCs w:val="20"/>
        </w:rPr>
        <w:t>Action:</w:t>
      </w:r>
      <w:r>
        <w:rPr>
          <w:rFonts w:asciiTheme="majorHAnsi" w:hAnsiTheme="majorHAnsi"/>
          <w:sz w:val="20"/>
          <w:szCs w:val="20"/>
        </w:rPr>
        <w:t xml:space="preserve"> Ensure WCTTA affiliation fees are paid for 2023 (</w:t>
      </w:r>
      <w:r w:rsidR="00B92668">
        <w:rPr>
          <w:rFonts w:asciiTheme="majorHAnsi" w:hAnsiTheme="majorHAnsi"/>
          <w:sz w:val="20"/>
          <w:szCs w:val="20"/>
        </w:rPr>
        <w:t>Fiona Marshal</w:t>
      </w:r>
      <w:r>
        <w:rPr>
          <w:rFonts w:asciiTheme="majorHAnsi" w:hAnsiTheme="majorHAnsi"/>
          <w:sz w:val="20"/>
          <w:szCs w:val="20"/>
        </w:rPr>
        <w:t>)</w:t>
      </w:r>
    </w:p>
    <w:p w14:paraId="3CC7ACE6" w14:textId="1DBA94BF" w:rsidR="00840B0E" w:rsidRDefault="00840B0E" w:rsidP="006E60B4">
      <w:pPr>
        <w:spacing w:line="288" w:lineRule="auto"/>
        <w:rPr>
          <w:rFonts w:asciiTheme="majorHAnsi" w:hAnsiTheme="majorHAnsi"/>
          <w:sz w:val="20"/>
          <w:szCs w:val="20"/>
        </w:rPr>
      </w:pPr>
    </w:p>
    <w:p w14:paraId="6E6C1952" w14:textId="6F79A50E" w:rsidR="00F53291" w:rsidRPr="008C24F0" w:rsidRDefault="00F53291" w:rsidP="00F53291">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9 </w:t>
      </w:r>
      <w:r w:rsidRPr="00B17564">
        <w:rPr>
          <w:rFonts w:asciiTheme="majorHAnsi" w:hAnsiTheme="majorHAnsi"/>
          <w:sz w:val="20"/>
          <w:szCs w:val="20"/>
        </w:rPr>
        <w:t>Calendar</w:t>
      </w:r>
      <w:r>
        <w:rPr>
          <w:rFonts w:asciiTheme="majorHAnsi" w:hAnsiTheme="majorHAnsi"/>
          <w:sz w:val="20"/>
          <w:szCs w:val="20"/>
        </w:rPr>
        <w:t xml:space="preserve"> of events 2023 </w:t>
      </w:r>
    </w:p>
    <w:p w14:paraId="4292F561" w14:textId="4EB51112" w:rsidR="005465FF" w:rsidRDefault="005465FF" w:rsidP="00F53291">
      <w:pPr>
        <w:spacing w:line="288" w:lineRule="auto"/>
        <w:rPr>
          <w:rFonts w:asciiTheme="majorHAnsi" w:hAnsiTheme="majorHAnsi"/>
          <w:sz w:val="20"/>
          <w:szCs w:val="20"/>
        </w:rPr>
      </w:pPr>
      <w:r>
        <w:rPr>
          <w:rFonts w:asciiTheme="majorHAnsi" w:hAnsiTheme="majorHAnsi"/>
          <w:sz w:val="20"/>
          <w:szCs w:val="20"/>
        </w:rPr>
        <w:t xml:space="preserve">George noted that the dates of a number of the TT events for </w:t>
      </w:r>
      <w:r w:rsidR="00F53291" w:rsidRPr="00B17564">
        <w:rPr>
          <w:rFonts w:asciiTheme="majorHAnsi" w:hAnsiTheme="majorHAnsi"/>
          <w:sz w:val="20"/>
          <w:szCs w:val="20"/>
        </w:rPr>
        <w:t xml:space="preserve">2023 </w:t>
      </w:r>
      <w:r>
        <w:rPr>
          <w:rFonts w:asciiTheme="majorHAnsi" w:hAnsiTheme="majorHAnsi"/>
          <w:sz w:val="20"/>
          <w:szCs w:val="20"/>
        </w:rPr>
        <w:t>are still outstanding. Paul Modern reported that he will be able to provide final dates and timings after Friday 14</w:t>
      </w:r>
      <w:r w:rsidRPr="005465FF">
        <w:rPr>
          <w:rFonts w:asciiTheme="majorHAnsi" w:hAnsiTheme="majorHAnsi"/>
          <w:sz w:val="20"/>
          <w:szCs w:val="20"/>
          <w:vertAlign w:val="superscript"/>
        </w:rPr>
        <w:t>th</w:t>
      </w:r>
      <w:r>
        <w:rPr>
          <w:rFonts w:asciiTheme="majorHAnsi" w:hAnsiTheme="majorHAnsi"/>
          <w:sz w:val="20"/>
          <w:szCs w:val="20"/>
        </w:rPr>
        <w:t xml:space="preserve"> January.</w:t>
      </w:r>
    </w:p>
    <w:p w14:paraId="14A77D0D" w14:textId="77777777" w:rsidR="005465FF" w:rsidRDefault="005465FF" w:rsidP="00F53291">
      <w:pPr>
        <w:spacing w:line="288" w:lineRule="auto"/>
        <w:rPr>
          <w:rFonts w:asciiTheme="majorHAnsi" w:hAnsiTheme="majorHAnsi"/>
          <w:sz w:val="20"/>
          <w:szCs w:val="20"/>
        </w:rPr>
      </w:pPr>
    </w:p>
    <w:p w14:paraId="6F3B0024" w14:textId="0DE61F1D" w:rsidR="005465FF" w:rsidRDefault="005465FF" w:rsidP="00F53291">
      <w:pPr>
        <w:spacing w:line="288" w:lineRule="auto"/>
        <w:rPr>
          <w:rFonts w:asciiTheme="majorHAnsi" w:hAnsiTheme="majorHAnsi"/>
          <w:sz w:val="20"/>
          <w:szCs w:val="20"/>
        </w:rPr>
      </w:pPr>
      <w:r>
        <w:rPr>
          <w:rFonts w:asciiTheme="majorHAnsi" w:hAnsiTheme="majorHAnsi"/>
          <w:sz w:val="20"/>
          <w:szCs w:val="20"/>
        </w:rPr>
        <w:t>A social evening for all members was proposed for Saturday 11</w:t>
      </w:r>
      <w:r w:rsidRPr="005465FF">
        <w:rPr>
          <w:rFonts w:asciiTheme="majorHAnsi" w:hAnsiTheme="majorHAnsi"/>
          <w:sz w:val="20"/>
          <w:szCs w:val="20"/>
          <w:vertAlign w:val="superscript"/>
        </w:rPr>
        <w:t>th</w:t>
      </w:r>
      <w:r>
        <w:rPr>
          <w:rFonts w:asciiTheme="majorHAnsi" w:hAnsiTheme="majorHAnsi"/>
          <w:sz w:val="20"/>
          <w:szCs w:val="20"/>
        </w:rPr>
        <w:t xml:space="preserve"> March. Two venues have been proposed (Hickories and The Cornerhouse). </w:t>
      </w:r>
    </w:p>
    <w:p w14:paraId="0FAA11D2" w14:textId="77777777" w:rsidR="005465FF" w:rsidRDefault="005465FF" w:rsidP="00F53291">
      <w:pPr>
        <w:spacing w:line="288" w:lineRule="auto"/>
        <w:rPr>
          <w:rFonts w:asciiTheme="majorHAnsi" w:hAnsiTheme="majorHAnsi"/>
          <w:sz w:val="20"/>
          <w:szCs w:val="20"/>
        </w:rPr>
      </w:pPr>
    </w:p>
    <w:p w14:paraId="20888F64" w14:textId="0A17979A" w:rsidR="005465FF" w:rsidRDefault="005465FF" w:rsidP="00F53291">
      <w:pPr>
        <w:spacing w:line="288" w:lineRule="auto"/>
        <w:rPr>
          <w:rFonts w:asciiTheme="majorHAnsi" w:hAnsiTheme="majorHAnsi"/>
          <w:sz w:val="20"/>
          <w:szCs w:val="20"/>
        </w:rPr>
      </w:pPr>
      <w:r w:rsidRPr="005465FF">
        <w:rPr>
          <w:rFonts w:asciiTheme="majorHAnsi" w:hAnsiTheme="majorHAnsi"/>
          <w:b/>
          <w:sz w:val="20"/>
          <w:szCs w:val="20"/>
        </w:rPr>
        <w:t>Action:</w:t>
      </w:r>
      <w:r>
        <w:rPr>
          <w:rFonts w:asciiTheme="majorHAnsi" w:hAnsiTheme="majorHAnsi"/>
          <w:sz w:val="20"/>
          <w:szCs w:val="20"/>
        </w:rPr>
        <w:t xml:space="preserve"> Update 2023 Calendar (George Wilkinson)</w:t>
      </w:r>
    </w:p>
    <w:p w14:paraId="6772147D" w14:textId="7FD92B32" w:rsidR="00F53291" w:rsidRDefault="005465FF" w:rsidP="00F53291">
      <w:pPr>
        <w:spacing w:line="288" w:lineRule="auto"/>
        <w:rPr>
          <w:rFonts w:asciiTheme="majorHAnsi" w:hAnsiTheme="majorHAnsi"/>
          <w:sz w:val="20"/>
          <w:szCs w:val="20"/>
        </w:rPr>
      </w:pPr>
      <w:r w:rsidRPr="005465FF">
        <w:rPr>
          <w:rFonts w:asciiTheme="majorHAnsi" w:hAnsiTheme="majorHAnsi"/>
          <w:b/>
          <w:sz w:val="20"/>
          <w:szCs w:val="20"/>
        </w:rPr>
        <w:t>Action:</w:t>
      </w:r>
      <w:r>
        <w:rPr>
          <w:rFonts w:asciiTheme="majorHAnsi" w:hAnsiTheme="majorHAnsi"/>
          <w:sz w:val="20"/>
          <w:szCs w:val="20"/>
        </w:rPr>
        <w:t xml:space="preserve"> </w:t>
      </w:r>
      <w:r w:rsidR="00A87837">
        <w:rPr>
          <w:rFonts w:asciiTheme="majorHAnsi" w:hAnsiTheme="majorHAnsi"/>
          <w:sz w:val="20"/>
          <w:szCs w:val="20"/>
        </w:rPr>
        <w:t>Finalise arrangements for a pre</w:t>
      </w:r>
      <w:r w:rsidR="00EE6C9F">
        <w:rPr>
          <w:rFonts w:asciiTheme="majorHAnsi" w:hAnsiTheme="majorHAnsi"/>
          <w:sz w:val="20"/>
          <w:szCs w:val="20"/>
        </w:rPr>
        <w:t>-</w:t>
      </w:r>
      <w:r w:rsidR="00A87837">
        <w:rPr>
          <w:rFonts w:asciiTheme="majorHAnsi" w:hAnsiTheme="majorHAnsi"/>
          <w:sz w:val="20"/>
          <w:szCs w:val="20"/>
        </w:rPr>
        <w:t>season</w:t>
      </w:r>
      <w:r>
        <w:rPr>
          <w:rFonts w:asciiTheme="majorHAnsi" w:hAnsiTheme="majorHAnsi"/>
          <w:sz w:val="20"/>
          <w:szCs w:val="20"/>
        </w:rPr>
        <w:t xml:space="preserve"> </w:t>
      </w:r>
      <w:r w:rsidR="00A87837">
        <w:rPr>
          <w:rFonts w:asciiTheme="majorHAnsi" w:hAnsiTheme="majorHAnsi"/>
          <w:sz w:val="20"/>
          <w:szCs w:val="20"/>
        </w:rPr>
        <w:t>s</w:t>
      </w:r>
      <w:r>
        <w:rPr>
          <w:rFonts w:asciiTheme="majorHAnsi" w:hAnsiTheme="majorHAnsi"/>
          <w:sz w:val="20"/>
          <w:szCs w:val="20"/>
        </w:rPr>
        <w:t xml:space="preserve">ocial </w:t>
      </w:r>
      <w:r w:rsidR="00A87837">
        <w:rPr>
          <w:rFonts w:asciiTheme="majorHAnsi" w:hAnsiTheme="majorHAnsi"/>
          <w:sz w:val="20"/>
          <w:szCs w:val="20"/>
        </w:rPr>
        <w:t>e</w:t>
      </w:r>
      <w:r>
        <w:rPr>
          <w:rFonts w:asciiTheme="majorHAnsi" w:hAnsiTheme="majorHAnsi"/>
          <w:sz w:val="20"/>
          <w:szCs w:val="20"/>
        </w:rPr>
        <w:t>vent on Saturday 11</w:t>
      </w:r>
      <w:r w:rsidRPr="005465FF">
        <w:rPr>
          <w:rFonts w:asciiTheme="majorHAnsi" w:hAnsiTheme="majorHAnsi"/>
          <w:sz w:val="20"/>
          <w:szCs w:val="20"/>
          <w:vertAlign w:val="superscript"/>
        </w:rPr>
        <w:t>th</w:t>
      </w:r>
      <w:r>
        <w:rPr>
          <w:rFonts w:asciiTheme="majorHAnsi" w:hAnsiTheme="majorHAnsi"/>
          <w:sz w:val="20"/>
          <w:szCs w:val="20"/>
        </w:rPr>
        <w:t xml:space="preserve"> March </w:t>
      </w:r>
      <w:r w:rsidR="00A87837">
        <w:rPr>
          <w:rFonts w:asciiTheme="majorHAnsi" w:hAnsiTheme="majorHAnsi"/>
          <w:sz w:val="20"/>
          <w:szCs w:val="20"/>
        </w:rPr>
        <w:t xml:space="preserve">and send invitation to all members </w:t>
      </w:r>
      <w:r>
        <w:rPr>
          <w:rFonts w:asciiTheme="majorHAnsi" w:hAnsiTheme="majorHAnsi"/>
          <w:sz w:val="20"/>
          <w:szCs w:val="20"/>
        </w:rPr>
        <w:t>(George Wilkinson)</w:t>
      </w:r>
    </w:p>
    <w:p w14:paraId="4C3124C2" w14:textId="39679E73" w:rsidR="00F53291" w:rsidRDefault="00F53291" w:rsidP="006E60B4">
      <w:pPr>
        <w:pBdr>
          <w:bottom w:val="single" w:sz="4" w:space="1" w:color="auto"/>
        </w:pBdr>
        <w:spacing w:line="288" w:lineRule="auto"/>
        <w:rPr>
          <w:rFonts w:asciiTheme="majorHAnsi" w:hAnsiTheme="majorHAnsi"/>
          <w:sz w:val="20"/>
          <w:szCs w:val="20"/>
        </w:rPr>
      </w:pPr>
    </w:p>
    <w:p w14:paraId="443D2E8B" w14:textId="1C77B9B4" w:rsidR="006E60B4" w:rsidRPr="00246493" w:rsidRDefault="00246493" w:rsidP="00246493">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10 </w:t>
      </w:r>
      <w:r w:rsidR="005465FF" w:rsidRPr="00246493">
        <w:rPr>
          <w:rFonts w:asciiTheme="majorHAnsi" w:hAnsiTheme="majorHAnsi"/>
          <w:sz w:val="20"/>
          <w:szCs w:val="20"/>
        </w:rPr>
        <w:t>British Cycling U18 Road Ride Guide (George Wilkinson)</w:t>
      </w:r>
    </w:p>
    <w:p w14:paraId="541ED188" w14:textId="363C7241" w:rsidR="006A1B9B" w:rsidRDefault="00A87837" w:rsidP="00A87837">
      <w:pPr>
        <w:rPr>
          <w:rFonts w:asciiTheme="majorHAnsi" w:hAnsiTheme="majorHAnsi" w:cstheme="majorHAnsi"/>
          <w:sz w:val="20"/>
          <w:szCs w:val="20"/>
        </w:rPr>
      </w:pPr>
      <w:r>
        <w:rPr>
          <w:rFonts w:asciiTheme="majorHAnsi" w:hAnsiTheme="majorHAnsi" w:cstheme="majorHAnsi"/>
          <w:sz w:val="20"/>
          <w:szCs w:val="20"/>
        </w:rPr>
        <w:t>British Cy</w:t>
      </w:r>
      <w:r w:rsidR="00CF7E5F">
        <w:rPr>
          <w:rFonts w:asciiTheme="majorHAnsi" w:hAnsiTheme="majorHAnsi" w:cstheme="majorHAnsi"/>
          <w:sz w:val="20"/>
          <w:szCs w:val="20"/>
        </w:rPr>
        <w:t>c</w:t>
      </w:r>
      <w:r>
        <w:rPr>
          <w:rFonts w:asciiTheme="majorHAnsi" w:hAnsiTheme="majorHAnsi" w:cstheme="majorHAnsi"/>
          <w:sz w:val="20"/>
          <w:szCs w:val="20"/>
        </w:rPr>
        <w:t>ling UK has provided updated guidance on setting up road rides for riders from 13 – 18 and states that</w:t>
      </w:r>
      <w:r w:rsidRPr="00A87837">
        <w:rPr>
          <w:rFonts w:asciiTheme="majorHAnsi" w:hAnsiTheme="majorHAnsi" w:cstheme="majorHAnsi"/>
          <w:sz w:val="20"/>
          <w:szCs w:val="20"/>
        </w:rPr>
        <w:t xml:space="preserve"> </w:t>
      </w:r>
      <w:r>
        <w:rPr>
          <w:rFonts w:asciiTheme="majorHAnsi" w:hAnsiTheme="majorHAnsi" w:cstheme="majorHAnsi"/>
          <w:sz w:val="20"/>
          <w:szCs w:val="20"/>
        </w:rPr>
        <w:t>“</w:t>
      </w:r>
      <w:r w:rsidRPr="00A87837">
        <w:rPr>
          <w:rFonts w:asciiTheme="majorHAnsi" w:hAnsiTheme="majorHAnsi" w:cstheme="majorHAnsi"/>
          <w:sz w:val="20"/>
          <w:szCs w:val="20"/>
        </w:rPr>
        <w:t>clubs can run 'U18 specific' road rides as part of their club activity to bridge</w:t>
      </w:r>
      <w:r>
        <w:rPr>
          <w:rFonts w:asciiTheme="majorHAnsi" w:hAnsiTheme="majorHAnsi" w:cstheme="majorHAnsi"/>
          <w:sz w:val="20"/>
          <w:szCs w:val="20"/>
        </w:rPr>
        <w:t xml:space="preserve"> </w:t>
      </w:r>
      <w:r w:rsidRPr="00A87837">
        <w:rPr>
          <w:rFonts w:asciiTheme="majorHAnsi" w:hAnsiTheme="majorHAnsi" w:cstheme="majorHAnsi"/>
          <w:sz w:val="20"/>
          <w:szCs w:val="20"/>
        </w:rPr>
        <w:t>the gap between traffic free coached activity, and more traditional club runs</w:t>
      </w:r>
      <w:r>
        <w:rPr>
          <w:rFonts w:asciiTheme="majorHAnsi" w:hAnsiTheme="majorHAnsi" w:cstheme="majorHAnsi"/>
          <w:sz w:val="20"/>
          <w:szCs w:val="20"/>
        </w:rPr>
        <w:t xml:space="preserve">”. This could help the club with alleviating pressures on having to find a suitable </w:t>
      </w:r>
      <w:r w:rsidR="006A1B9B">
        <w:rPr>
          <w:rFonts w:asciiTheme="majorHAnsi" w:hAnsiTheme="majorHAnsi" w:cstheme="majorHAnsi"/>
          <w:sz w:val="20"/>
          <w:szCs w:val="20"/>
        </w:rPr>
        <w:t>off-road venue for Go-Ride. Jean Evans has said that she would be happy to set-up a small working group to look into setting up Go-Ride youth rides (13-18 years), George, Chris and Steve said that they would be happy to support</w:t>
      </w:r>
      <w:r w:rsidR="00605623">
        <w:rPr>
          <w:rFonts w:asciiTheme="majorHAnsi" w:hAnsiTheme="majorHAnsi" w:cstheme="majorHAnsi"/>
          <w:sz w:val="20"/>
          <w:szCs w:val="20"/>
        </w:rPr>
        <w:t>.</w:t>
      </w:r>
    </w:p>
    <w:p w14:paraId="236F07C6" w14:textId="77777777" w:rsidR="006A1B9B" w:rsidRDefault="006A1B9B" w:rsidP="00A87837">
      <w:pPr>
        <w:rPr>
          <w:rFonts w:asciiTheme="majorHAnsi" w:hAnsiTheme="majorHAnsi" w:cstheme="majorHAnsi"/>
          <w:sz w:val="20"/>
          <w:szCs w:val="20"/>
        </w:rPr>
      </w:pPr>
    </w:p>
    <w:p w14:paraId="5078CD85" w14:textId="3DA50C64" w:rsidR="006A1B9B" w:rsidRDefault="006A1B9B" w:rsidP="00A87837">
      <w:pPr>
        <w:rPr>
          <w:rFonts w:asciiTheme="majorHAnsi" w:hAnsiTheme="majorHAnsi" w:cstheme="majorHAnsi"/>
          <w:sz w:val="20"/>
          <w:szCs w:val="20"/>
        </w:rPr>
      </w:pPr>
      <w:r w:rsidRPr="006A1B9B">
        <w:rPr>
          <w:rFonts w:asciiTheme="majorHAnsi" w:hAnsiTheme="majorHAnsi" w:cstheme="majorHAnsi"/>
          <w:b/>
          <w:sz w:val="20"/>
          <w:szCs w:val="20"/>
        </w:rPr>
        <w:t>Action:</w:t>
      </w:r>
      <w:r>
        <w:rPr>
          <w:rFonts w:asciiTheme="majorHAnsi" w:hAnsiTheme="majorHAnsi" w:cstheme="majorHAnsi"/>
          <w:sz w:val="20"/>
          <w:szCs w:val="20"/>
        </w:rPr>
        <w:t xml:space="preserve"> Set-up working group to explore Go-Ride youth (13 - 18) rides (</w:t>
      </w:r>
      <w:r w:rsidR="00EE6C9F">
        <w:rPr>
          <w:rFonts w:asciiTheme="majorHAnsi" w:hAnsiTheme="majorHAnsi" w:cstheme="majorHAnsi"/>
          <w:sz w:val="20"/>
          <w:szCs w:val="20"/>
        </w:rPr>
        <w:t>Andy Clyde</w:t>
      </w:r>
      <w:r>
        <w:rPr>
          <w:rFonts w:asciiTheme="majorHAnsi" w:hAnsiTheme="majorHAnsi" w:cstheme="majorHAnsi"/>
          <w:sz w:val="20"/>
          <w:szCs w:val="20"/>
        </w:rPr>
        <w:t>)</w:t>
      </w:r>
    </w:p>
    <w:p w14:paraId="267CA7FF" w14:textId="77777777" w:rsidR="006E60B4" w:rsidRDefault="006E60B4" w:rsidP="006E60B4">
      <w:pPr>
        <w:rPr>
          <w:rFonts w:asciiTheme="majorHAnsi" w:hAnsiTheme="majorHAnsi"/>
          <w:sz w:val="20"/>
          <w:szCs w:val="20"/>
        </w:rPr>
      </w:pPr>
    </w:p>
    <w:p w14:paraId="5F645013" w14:textId="77777777" w:rsidR="00C23EE4" w:rsidRDefault="00C23EE4" w:rsidP="00246493">
      <w:pPr>
        <w:spacing w:line="288" w:lineRule="auto"/>
        <w:rPr>
          <w:rFonts w:asciiTheme="majorHAnsi" w:hAnsiTheme="majorHAnsi"/>
          <w:sz w:val="20"/>
          <w:szCs w:val="20"/>
        </w:rPr>
      </w:pPr>
    </w:p>
    <w:p w14:paraId="37BD2D08" w14:textId="6F7550C3" w:rsidR="006A1B9B" w:rsidRDefault="006A1B9B" w:rsidP="006A1B9B">
      <w:pPr>
        <w:spacing w:line="288" w:lineRule="auto"/>
        <w:ind w:left="7200" w:firstLine="720"/>
        <w:rPr>
          <w:rFonts w:asciiTheme="majorHAnsi" w:hAnsiTheme="majorHAnsi"/>
          <w:sz w:val="20"/>
          <w:szCs w:val="20"/>
        </w:rPr>
      </w:pPr>
      <w:r>
        <w:rPr>
          <w:noProof/>
          <w:lang w:val="en-US"/>
        </w:rPr>
        <w:lastRenderedPageBreak/>
        <w:drawing>
          <wp:inline distT="0" distB="0" distL="0" distR="0" wp14:anchorId="02A84646" wp14:editId="0C9CA19B">
            <wp:extent cx="900000"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DDFAC67" w14:textId="309DFB44" w:rsidR="006E60B4" w:rsidRDefault="005465FF" w:rsidP="006E60B4">
      <w:pPr>
        <w:pBdr>
          <w:bottom w:val="single" w:sz="4" w:space="1" w:color="auto"/>
        </w:pBdr>
        <w:spacing w:line="288" w:lineRule="auto"/>
        <w:rPr>
          <w:rFonts w:asciiTheme="majorHAnsi" w:hAnsiTheme="majorHAnsi"/>
          <w:sz w:val="20"/>
          <w:szCs w:val="20"/>
        </w:rPr>
      </w:pPr>
      <w:r>
        <w:rPr>
          <w:rFonts w:asciiTheme="majorHAnsi" w:hAnsiTheme="majorHAnsi"/>
          <w:sz w:val="20"/>
          <w:szCs w:val="20"/>
        </w:rPr>
        <w:t xml:space="preserve">11 </w:t>
      </w:r>
      <w:r w:rsidR="006E60B4">
        <w:rPr>
          <w:rFonts w:asciiTheme="majorHAnsi" w:hAnsiTheme="majorHAnsi"/>
          <w:sz w:val="20"/>
          <w:szCs w:val="20"/>
        </w:rPr>
        <w:t>AOB:</w:t>
      </w:r>
    </w:p>
    <w:p w14:paraId="43368CA0" w14:textId="2267DB18" w:rsidR="008E7C67" w:rsidRPr="00246493" w:rsidRDefault="00CF7E5F" w:rsidP="006E60B4">
      <w:pPr>
        <w:spacing w:line="288" w:lineRule="auto"/>
        <w:jc w:val="both"/>
        <w:rPr>
          <w:rFonts w:asciiTheme="majorHAnsi" w:hAnsiTheme="majorHAnsi"/>
          <w:b/>
          <w:sz w:val="20"/>
          <w:szCs w:val="20"/>
        </w:rPr>
      </w:pPr>
      <w:r>
        <w:rPr>
          <w:rFonts w:asciiTheme="majorHAnsi" w:hAnsiTheme="majorHAnsi"/>
          <w:b/>
          <w:sz w:val="20"/>
          <w:szCs w:val="20"/>
        </w:rPr>
        <w:t xml:space="preserve">Club </w:t>
      </w:r>
      <w:r w:rsidR="00246493" w:rsidRPr="00246493">
        <w:rPr>
          <w:rFonts w:asciiTheme="majorHAnsi" w:hAnsiTheme="majorHAnsi"/>
          <w:b/>
          <w:sz w:val="20"/>
          <w:szCs w:val="20"/>
        </w:rPr>
        <w:t>President</w:t>
      </w:r>
    </w:p>
    <w:p w14:paraId="44616876" w14:textId="420EDD13" w:rsidR="00246493" w:rsidRDefault="00246493" w:rsidP="00246493">
      <w:pPr>
        <w:spacing w:line="288" w:lineRule="auto"/>
        <w:rPr>
          <w:rFonts w:asciiTheme="majorHAnsi" w:hAnsiTheme="majorHAnsi"/>
          <w:sz w:val="20"/>
          <w:szCs w:val="20"/>
        </w:rPr>
      </w:pPr>
      <w:r>
        <w:rPr>
          <w:rFonts w:asciiTheme="majorHAnsi" w:hAnsiTheme="majorHAnsi"/>
          <w:sz w:val="20"/>
          <w:szCs w:val="20"/>
        </w:rPr>
        <w:t>George reported that Keith Neild (Hon. Life President) has written to the club expressing</w:t>
      </w:r>
      <w:r w:rsidR="00CF7E5F">
        <w:rPr>
          <w:rFonts w:asciiTheme="majorHAnsi" w:hAnsiTheme="majorHAnsi"/>
          <w:sz w:val="20"/>
          <w:szCs w:val="20"/>
        </w:rPr>
        <w:t xml:space="preserve"> </w:t>
      </w:r>
      <w:r>
        <w:rPr>
          <w:rFonts w:asciiTheme="majorHAnsi" w:hAnsiTheme="majorHAnsi"/>
          <w:sz w:val="20"/>
          <w:szCs w:val="20"/>
        </w:rPr>
        <w:t>that</w:t>
      </w:r>
      <w:r w:rsidR="00CF7E5F">
        <w:rPr>
          <w:rFonts w:asciiTheme="majorHAnsi" w:hAnsiTheme="majorHAnsi"/>
          <w:sz w:val="20"/>
          <w:szCs w:val="20"/>
        </w:rPr>
        <w:t>,</w:t>
      </w:r>
      <w:r>
        <w:rPr>
          <w:rFonts w:asciiTheme="majorHAnsi" w:hAnsiTheme="majorHAnsi"/>
          <w:sz w:val="20"/>
          <w:szCs w:val="20"/>
        </w:rPr>
        <w:t xml:space="preserve"> with regret, due to worsening hearing he is no longer able to make an active </w:t>
      </w:r>
      <w:r w:rsidRPr="00246493">
        <w:rPr>
          <w:rFonts w:asciiTheme="majorHAnsi" w:hAnsiTheme="majorHAnsi"/>
          <w:sz w:val="20"/>
          <w:szCs w:val="20"/>
        </w:rPr>
        <w:t>contribution to meeting</w:t>
      </w:r>
      <w:r>
        <w:rPr>
          <w:rFonts w:asciiTheme="majorHAnsi" w:hAnsiTheme="majorHAnsi"/>
          <w:sz w:val="20"/>
          <w:szCs w:val="20"/>
        </w:rPr>
        <w:t>s:-</w:t>
      </w:r>
    </w:p>
    <w:p w14:paraId="70D09850" w14:textId="77777777" w:rsidR="00246493" w:rsidRDefault="00246493" w:rsidP="00246493">
      <w:pPr>
        <w:spacing w:line="288" w:lineRule="auto"/>
        <w:rPr>
          <w:rFonts w:asciiTheme="majorHAnsi" w:hAnsiTheme="majorHAnsi"/>
          <w:sz w:val="20"/>
          <w:szCs w:val="20"/>
        </w:rPr>
      </w:pPr>
      <w:r>
        <w:rPr>
          <w:rFonts w:asciiTheme="majorHAnsi" w:hAnsiTheme="majorHAnsi"/>
          <w:sz w:val="20"/>
          <w:szCs w:val="20"/>
        </w:rPr>
        <w:t xml:space="preserve"> </w:t>
      </w:r>
      <w:r w:rsidRPr="00246493">
        <w:rPr>
          <w:rFonts w:asciiTheme="majorHAnsi" w:hAnsiTheme="majorHAnsi"/>
          <w:sz w:val="20"/>
          <w:szCs w:val="20"/>
        </w:rPr>
        <w:br/>
      </w:r>
      <w:r>
        <w:rPr>
          <w:rFonts w:asciiTheme="majorHAnsi" w:hAnsiTheme="majorHAnsi"/>
          <w:sz w:val="20"/>
          <w:szCs w:val="20"/>
        </w:rPr>
        <w:t>“</w:t>
      </w:r>
      <w:r w:rsidRPr="00246493">
        <w:rPr>
          <w:rFonts w:asciiTheme="majorHAnsi" w:hAnsiTheme="majorHAnsi"/>
          <w:sz w:val="20"/>
          <w:szCs w:val="20"/>
        </w:rPr>
        <w:t>Although I felt very honoured to be offered Honorary Life Presidency, I feel that my decreasing hearing and the increasing use of online technology means that I’m unable to contribute and participate as much as I’d intended to. Therefore</w:t>
      </w:r>
      <w:r>
        <w:rPr>
          <w:rFonts w:asciiTheme="majorHAnsi" w:hAnsiTheme="majorHAnsi"/>
          <w:sz w:val="20"/>
          <w:szCs w:val="20"/>
        </w:rPr>
        <w:t>,</w:t>
      </w:r>
      <w:r w:rsidRPr="00246493">
        <w:rPr>
          <w:rFonts w:asciiTheme="majorHAnsi" w:hAnsiTheme="majorHAnsi"/>
          <w:sz w:val="20"/>
          <w:szCs w:val="20"/>
        </w:rPr>
        <w:t xml:space="preserve"> I would understand if the Club feels I should step down from this position. However</w:t>
      </w:r>
      <w:r>
        <w:rPr>
          <w:rFonts w:asciiTheme="majorHAnsi" w:hAnsiTheme="majorHAnsi"/>
          <w:sz w:val="20"/>
          <w:szCs w:val="20"/>
        </w:rPr>
        <w:t>,</w:t>
      </w:r>
      <w:r w:rsidRPr="00246493">
        <w:rPr>
          <w:rFonts w:asciiTheme="majorHAnsi" w:hAnsiTheme="majorHAnsi"/>
          <w:sz w:val="20"/>
          <w:szCs w:val="20"/>
        </w:rPr>
        <w:t xml:space="preserve"> having been a member since 1958, Chester Road Club remains very important to me and I wish to remain a member, not least because I intend to ride a few Time Trials this year.</w:t>
      </w:r>
      <w:r>
        <w:rPr>
          <w:rFonts w:asciiTheme="majorHAnsi" w:hAnsiTheme="majorHAnsi"/>
          <w:sz w:val="20"/>
          <w:szCs w:val="20"/>
        </w:rPr>
        <w:t xml:space="preserve"> </w:t>
      </w:r>
    </w:p>
    <w:p w14:paraId="2256DEDE" w14:textId="77777777" w:rsidR="00246493" w:rsidRDefault="00246493" w:rsidP="00246493">
      <w:pPr>
        <w:spacing w:line="288" w:lineRule="auto"/>
        <w:rPr>
          <w:rFonts w:asciiTheme="majorHAnsi" w:hAnsiTheme="majorHAnsi"/>
          <w:sz w:val="20"/>
          <w:szCs w:val="20"/>
        </w:rPr>
      </w:pPr>
    </w:p>
    <w:p w14:paraId="1AFFD7CA" w14:textId="0D1B64D6" w:rsidR="00246493" w:rsidRDefault="00246493" w:rsidP="00246493">
      <w:pPr>
        <w:spacing w:line="288" w:lineRule="auto"/>
        <w:rPr>
          <w:rFonts w:asciiTheme="majorHAnsi" w:hAnsiTheme="majorHAnsi"/>
          <w:sz w:val="20"/>
          <w:szCs w:val="20"/>
        </w:rPr>
      </w:pPr>
      <w:r w:rsidRPr="00246493">
        <w:rPr>
          <w:rFonts w:asciiTheme="majorHAnsi" w:hAnsiTheme="majorHAnsi"/>
          <w:sz w:val="20"/>
          <w:szCs w:val="20"/>
        </w:rPr>
        <w:t>Wishing you all the best for 2023</w:t>
      </w:r>
    </w:p>
    <w:p w14:paraId="6EF81D43" w14:textId="3F878408" w:rsidR="00246493" w:rsidRDefault="00246493" w:rsidP="00246493">
      <w:pPr>
        <w:spacing w:line="288" w:lineRule="auto"/>
        <w:rPr>
          <w:rFonts w:asciiTheme="majorHAnsi" w:hAnsiTheme="majorHAnsi"/>
          <w:sz w:val="20"/>
          <w:szCs w:val="20"/>
        </w:rPr>
      </w:pPr>
    </w:p>
    <w:p w14:paraId="4CE107F0" w14:textId="6DB04B18" w:rsidR="00246493" w:rsidRDefault="00246493" w:rsidP="00246493">
      <w:pPr>
        <w:spacing w:line="288" w:lineRule="auto"/>
        <w:rPr>
          <w:rFonts w:asciiTheme="majorHAnsi" w:hAnsiTheme="majorHAnsi"/>
          <w:sz w:val="20"/>
          <w:szCs w:val="20"/>
        </w:rPr>
      </w:pPr>
      <w:r>
        <w:rPr>
          <w:rFonts w:asciiTheme="majorHAnsi" w:hAnsiTheme="majorHAnsi"/>
          <w:sz w:val="20"/>
          <w:szCs w:val="20"/>
        </w:rPr>
        <w:t>Keith Neild (Hon. Life President).”</w:t>
      </w:r>
    </w:p>
    <w:p w14:paraId="1F3DD992" w14:textId="22D087A3" w:rsidR="00246493" w:rsidRDefault="00246493" w:rsidP="00246493">
      <w:pPr>
        <w:spacing w:line="288" w:lineRule="auto"/>
        <w:rPr>
          <w:rFonts w:asciiTheme="majorHAnsi" w:hAnsiTheme="majorHAnsi"/>
          <w:sz w:val="20"/>
          <w:szCs w:val="20"/>
        </w:rPr>
      </w:pPr>
    </w:p>
    <w:p w14:paraId="34F04AA3" w14:textId="792DDB9A" w:rsidR="00246493" w:rsidRPr="00246493" w:rsidRDefault="00A076CC" w:rsidP="00246493">
      <w:pPr>
        <w:spacing w:line="288" w:lineRule="auto"/>
        <w:rPr>
          <w:rFonts w:asciiTheme="majorHAnsi" w:hAnsiTheme="majorHAnsi"/>
          <w:sz w:val="20"/>
          <w:szCs w:val="20"/>
        </w:rPr>
      </w:pPr>
      <w:r>
        <w:rPr>
          <w:rFonts w:asciiTheme="majorHAnsi" w:hAnsiTheme="majorHAnsi"/>
          <w:sz w:val="20"/>
          <w:szCs w:val="20"/>
        </w:rPr>
        <w:t>[</w:t>
      </w:r>
      <w:r w:rsidR="00887C14">
        <w:rPr>
          <w:rFonts w:asciiTheme="majorHAnsi" w:hAnsiTheme="majorHAnsi"/>
          <w:sz w:val="20"/>
          <w:szCs w:val="20"/>
        </w:rPr>
        <w:t xml:space="preserve">N.B. </w:t>
      </w:r>
      <w:r>
        <w:rPr>
          <w:rFonts w:asciiTheme="majorHAnsi" w:hAnsiTheme="majorHAnsi"/>
          <w:sz w:val="20"/>
          <w:szCs w:val="20"/>
        </w:rPr>
        <w:t>Following the meeting James Eastbury has spoken with Keith, who has agreed to continue as Life President, whilst reducing his involvement in committee meetings.]</w:t>
      </w:r>
      <w:r w:rsidR="00801DCC">
        <w:rPr>
          <w:rFonts w:asciiTheme="majorHAnsi" w:hAnsiTheme="majorHAnsi"/>
          <w:sz w:val="20"/>
          <w:szCs w:val="20"/>
        </w:rPr>
        <w:t xml:space="preserve"> </w:t>
      </w:r>
    </w:p>
    <w:p w14:paraId="75852B7A" w14:textId="01EF0985" w:rsidR="00246493" w:rsidRDefault="00246493" w:rsidP="006E60B4">
      <w:pPr>
        <w:spacing w:line="288" w:lineRule="auto"/>
        <w:jc w:val="both"/>
        <w:rPr>
          <w:rFonts w:asciiTheme="majorHAnsi" w:hAnsiTheme="majorHAnsi"/>
          <w:sz w:val="20"/>
          <w:szCs w:val="20"/>
        </w:rPr>
      </w:pPr>
    </w:p>
    <w:p w14:paraId="76E69F5C" w14:textId="31EBC50B" w:rsidR="00C6206C" w:rsidRPr="00801DCC" w:rsidRDefault="00801DCC" w:rsidP="006E60B4">
      <w:pPr>
        <w:spacing w:line="288" w:lineRule="auto"/>
        <w:jc w:val="both"/>
        <w:rPr>
          <w:rFonts w:asciiTheme="majorHAnsi" w:hAnsiTheme="majorHAnsi"/>
          <w:b/>
          <w:sz w:val="20"/>
          <w:szCs w:val="20"/>
        </w:rPr>
      </w:pPr>
      <w:r w:rsidRPr="00801DCC">
        <w:rPr>
          <w:rFonts w:asciiTheme="majorHAnsi" w:hAnsiTheme="majorHAnsi"/>
          <w:b/>
          <w:sz w:val="20"/>
          <w:szCs w:val="20"/>
        </w:rPr>
        <w:t>Deputy Welfare Officer</w:t>
      </w:r>
    </w:p>
    <w:p w14:paraId="3CF2FDBB" w14:textId="7F680AD2" w:rsidR="00801DCC" w:rsidRDefault="00801DCC" w:rsidP="006E60B4">
      <w:pPr>
        <w:spacing w:line="288" w:lineRule="auto"/>
        <w:jc w:val="both"/>
        <w:rPr>
          <w:rFonts w:asciiTheme="majorHAnsi" w:hAnsiTheme="majorHAnsi"/>
          <w:sz w:val="20"/>
          <w:szCs w:val="20"/>
        </w:rPr>
      </w:pPr>
      <w:r>
        <w:rPr>
          <w:rFonts w:asciiTheme="majorHAnsi" w:hAnsiTheme="majorHAnsi"/>
          <w:sz w:val="20"/>
          <w:szCs w:val="20"/>
        </w:rPr>
        <w:t xml:space="preserve">Following the AGM, the role of deputy welfare office remains vacant. </w:t>
      </w:r>
      <w:r w:rsidR="008E7760">
        <w:rPr>
          <w:rFonts w:asciiTheme="majorHAnsi" w:hAnsiTheme="majorHAnsi"/>
          <w:sz w:val="20"/>
          <w:szCs w:val="20"/>
        </w:rPr>
        <w:t>One of the issues preventing people from volunteering for position, is a lack of clarity of the role. Steve Sharkey commented that this was an issue common to a number of the roles within the club. Clarity is needed on the nature and scope of officer</w:t>
      </w:r>
      <w:r w:rsidR="00A8120A">
        <w:rPr>
          <w:rFonts w:asciiTheme="majorHAnsi" w:hAnsiTheme="majorHAnsi"/>
          <w:sz w:val="20"/>
          <w:szCs w:val="20"/>
        </w:rPr>
        <w:t>s</w:t>
      </w:r>
      <w:r w:rsidR="008E7760">
        <w:rPr>
          <w:rFonts w:asciiTheme="majorHAnsi" w:hAnsiTheme="majorHAnsi"/>
          <w:sz w:val="20"/>
          <w:szCs w:val="20"/>
        </w:rPr>
        <w:t xml:space="preserve"> and functionar</w:t>
      </w:r>
      <w:r w:rsidR="00CF7E5F">
        <w:rPr>
          <w:rFonts w:asciiTheme="majorHAnsi" w:hAnsiTheme="majorHAnsi"/>
          <w:sz w:val="20"/>
          <w:szCs w:val="20"/>
        </w:rPr>
        <w:t>y</w:t>
      </w:r>
      <w:r w:rsidR="008E7760">
        <w:rPr>
          <w:rFonts w:asciiTheme="majorHAnsi" w:hAnsiTheme="majorHAnsi"/>
          <w:sz w:val="20"/>
          <w:szCs w:val="20"/>
        </w:rPr>
        <w:t xml:space="preserve"> roles within the club.</w:t>
      </w:r>
    </w:p>
    <w:p w14:paraId="792CFBE9" w14:textId="4DC91D5E" w:rsidR="008E7760" w:rsidRDefault="008E7760" w:rsidP="006E60B4">
      <w:pPr>
        <w:spacing w:line="288" w:lineRule="auto"/>
        <w:jc w:val="both"/>
        <w:rPr>
          <w:rFonts w:asciiTheme="majorHAnsi" w:hAnsiTheme="majorHAnsi"/>
          <w:sz w:val="20"/>
          <w:szCs w:val="20"/>
        </w:rPr>
      </w:pPr>
    </w:p>
    <w:p w14:paraId="37788594" w14:textId="1FEC05F9" w:rsidR="008E7760" w:rsidRDefault="00A8120A" w:rsidP="006E60B4">
      <w:pPr>
        <w:spacing w:line="288" w:lineRule="auto"/>
        <w:jc w:val="both"/>
        <w:rPr>
          <w:rFonts w:asciiTheme="majorHAnsi" w:hAnsiTheme="majorHAnsi"/>
          <w:sz w:val="20"/>
          <w:szCs w:val="20"/>
        </w:rPr>
      </w:pPr>
      <w:r w:rsidRPr="00A8120A">
        <w:rPr>
          <w:rFonts w:asciiTheme="majorHAnsi" w:hAnsiTheme="majorHAnsi"/>
          <w:b/>
          <w:sz w:val="20"/>
          <w:szCs w:val="20"/>
        </w:rPr>
        <w:t>Action:</w:t>
      </w:r>
      <w:r>
        <w:rPr>
          <w:rFonts w:asciiTheme="majorHAnsi" w:hAnsiTheme="majorHAnsi"/>
          <w:sz w:val="20"/>
          <w:szCs w:val="20"/>
        </w:rPr>
        <w:t xml:space="preserve"> Review the clubs constitution, and produce written definition of </w:t>
      </w:r>
      <w:r w:rsidR="00CF7E5F">
        <w:rPr>
          <w:rFonts w:asciiTheme="majorHAnsi" w:hAnsiTheme="majorHAnsi"/>
          <w:sz w:val="20"/>
          <w:szCs w:val="20"/>
        </w:rPr>
        <w:t xml:space="preserve">the </w:t>
      </w:r>
      <w:r>
        <w:rPr>
          <w:rFonts w:asciiTheme="majorHAnsi" w:hAnsiTheme="majorHAnsi"/>
          <w:sz w:val="20"/>
          <w:szCs w:val="20"/>
        </w:rPr>
        <w:t>role (George Wilkinson</w:t>
      </w:r>
      <w:r w:rsidR="00CF7E5F">
        <w:rPr>
          <w:rFonts w:asciiTheme="majorHAnsi" w:hAnsiTheme="majorHAnsi"/>
          <w:sz w:val="20"/>
          <w:szCs w:val="20"/>
        </w:rPr>
        <w:t>).</w:t>
      </w:r>
    </w:p>
    <w:p w14:paraId="3CADD382" w14:textId="739808F3" w:rsidR="007C42E3" w:rsidRDefault="007C42E3" w:rsidP="006E60B4">
      <w:pPr>
        <w:spacing w:line="288" w:lineRule="auto"/>
        <w:jc w:val="both"/>
        <w:rPr>
          <w:rFonts w:asciiTheme="majorHAnsi" w:hAnsiTheme="majorHAnsi"/>
          <w:sz w:val="20"/>
          <w:szCs w:val="20"/>
        </w:rPr>
      </w:pPr>
    </w:p>
    <w:p w14:paraId="2A9C539B" w14:textId="7C9666CC" w:rsidR="007C42E3" w:rsidRPr="007C42E3" w:rsidRDefault="007C42E3" w:rsidP="006E60B4">
      <w:pPr>
        <w:spacing w:line="288" w:lineRule="auto"/>
        <w:jc w:val="both"/>
        <w:rPr>
          <w:rFonts w:asciiTheme="majorHAnsi" w:hAnsiTheme="majorHAnsi"/>
          <w:b/>
          <w:sz w:val="20"/>
          <w:szCs w:val="20"/>
        </w:rPr>
      </w:pPr>
      <w:r w:rsidRPr="007C42E3">
        <w:rPr>
          <w:rFonts w:asciiTheme="majorHAnsi" w:hAnsiTheme="majorHAnsi"/>
          <w:b/>
          <w:sz w:val="20"/>
          <w:szCs w:val="20"/>
        </w:rPr>
        <w:t>Niall Kenyon – resignation</w:t>
      </w:r>
      <w:r w:rsidR="003B089F">
        <w:rPr>
          <w:rFonts w:asciiTheme="majorHAnsi" w:hAnsiTheme="majorHAnsi"/>
          <w:b/>
          <w:sz w:val="20"/>
          <w:szCs w:val="20"/>
        </w:rPr>
        <w:t xml:space="preserve"> from the committee</w:t>
      </w:r>
    </w:p>
    <w:p w14:paraId="2E22C775" w14:textId="50EADC51" w:rsidR="007C42E3" w:rsidRDefault="007C42E3" w:rsidP="006E60B4">
      <w:pPr>
        <w:spacing w:line="288" w:lineRule="auto"/>
        <w:jc w:val="both"/>
        <w:rPr>
          <w:rFonts w:asciiTheme="majorHAnsi" w:hAnsiTheme="majorHAnsi"/>
          <w:sz w:val="20"/>
          <w:szCs w:val="20"/>
        </w:rPr>
      </w:pPr>
      <w:r>
        <w:rPr>
          <w:rFonts w:asciiTheme="majorHAnsi" w:hAnsiTheme="majorHAnsi"/>
          <w:sz w:val="20"/>
          <w:szCs w:val="20"/>
        </w:rPr>
        <w:t xml:space="preserve">Niall has informed the club secretary that he </w:t>
      </w:r>
      <w:r w:rsidR="003B089F">
        <w:rPr>
          <w:rFonts w:asciiTheme="majorHAnsi" w:hAnsiTheme="majorHAnsi"/>
          <w:sz w:val="20"/>
          <w:szCs w:val="20"/>
        </w:rPr>
        <w:t xml:space="preserve">wishes to </w:t>
      </w:r>
      <w:r>
        <w:rPr>
          <w:rFonts w:asciiTheme="majorHAnsi" w:hAnsiTheme="majorHAnsi"/>
          <w:sz w:val="20"/>
          <w:szCs w:val="20"/>
        </w:rPr>
        <w:t>resigning from the committee.</w:t>
      </w:r>
    </w:p>
    <w:p w14:paraId="2E877826" w14:textId="77777777" w:rsidR="00C6206C" w:rsidRDefault="00C6206C" w:rsidP="006E60B4">
      <w:pPr>
        <w:spacing w:line="288" w:lineRule="auto"/>
        <w:jc w:val="both"/>
        <w:rPr>
          <w:rFonts w:asciiTheme="majorHAnsi" w:hAnsiTheme="majorHAnsi"/>
          <w:sz w:val="20"/>
          <w:szCs w:val="20"/>
        </w:rPr>
      </w:pPr>
    </w:p>
    <w:p w14:paraId="1D0544D0" w14:textId="75619E5D" w:rsidR="00C6206C" w:rsidRPr="00C6206C" w:rsidRDefault="00C6206C" w:rsidP="00C6206C">
      <w:pPr>
        <w:pBdr>
          <w:bottom w:val="single" w:sz="4" w:space="1" w:color="auto"/>
        </w:pBdr>
        <w:spacing w:line="288" w:lineRule="auto"/>
        <w:rPr>
          <w:rFonts w:asciiTheme="majorHAnsi" w:hAnsiTheme="majorHAnsi"/>
          <w:b/>
          <w:sz w:val="20"/>
          <w:szCs w:val="20"/>
        </w:rPr>
      </w:pPr>
      <w:r>
        <w:rPr>
          <w:rFonts w:asciiTheme="majorHAnsi" w:hAnsiTheme="majorHAnsi"/>
          <w:sz w:val="20"/>
          <w:szCs w:val="20"/>
        </w:rPr>
        <w:t xml:space="preserve">11 </w:t>
      </w:r>
      <w:r w:rsidRPr="00C6206C">
        <w:rPr>
          <w:rFonts w:asciiTheme="majorHAnsi" w:hAnsiTheme="majorHAnsi"/>
          <w:sz w:val="20"/>
          <w:szCs w:val="20"/>
        </w:rPr>
        <w:t>Date of the next meeting:</w:t>
      </w:r>
    </w:p>
    <w:p w14:paraId="314A5AF2" w14:textId="37AE23E8" w:rsidR="006E60B4" w:rsidRPr="00C6206C" w:rsidRDefault="006E60B4" w:rsidP="006E60B4">
      <w:pPr>
        <w:spacing w:line="288" w:lineRule="auto"/>
        <w:jc w:val="both"/>
        <w:rPr>
          <w:rFonts w:asciiTheme="majorHAnsi" w:hAnsiTheme="majorHAnsi"/>
          <w:b/>
          <w:sz w:val="20"/>
          <w:szCs w:val="20"/>
        </w:rPr>
      </w:pPr>
      <w:r>
        <w:rPr>
          <w:rFonts w:asciiTheme="majorHAnsi" w:hAnsiTheme="majorHAnsi"/>
          <w:sz w:val="20"/>
          <w:szCs w:val="20"/>
        </w:rPr>
        <w:t xml:space="preserve">The </w:t>
      </w:r>
      <w:r w:rsidR="00FF150E">
        <w:rPr>
          <w:rFonts w:asciiTheme="majorHAnsi" w:hAnsiTheme="majorHAnsi"/>
          <w:sz w:val="20"/>
          <w:szCs w:val="20"/>
        </w:rPr>
        <w:t xml:space="preserve">date of the </w:t>
      </w:r>
      <w:r>
        <w:rPr>
          <w:rFonts w:asciiTheme="majorHAnsi" w:hAnsiTheme="majorHAnsi"/>
          <w:sz w:val="20"/>
          <w:szCs w:val="20"/>
        </w:rPr>
        <w:t xml:space="preserve">next general committee </w:t>
      </w:r>
      <w:r w:rsidR="00FA4216">
        <w:rPr>
          <w:rFonts w:asciiTheme="majorHAnsi" w:hAnsiTheme="majorHAnsi"/>
          <w:sz w:val="20"/>
          <w:szCs w:val="20"/>
        </w:rPr>
        <w:t xml:space="preserve">meeting to be </w:t>
      </w:r>
      <w:r w:rsidR="00887C14">
        <w:rPr>
          <w:rFonts w:asciiTheme="majorHAnsi" w:hAnsiTheme="majorHAnsi"/>
          <w:sz w:val="20"/>
          <w:szCs w:val="20"/>
        </w:rPr>
        <w:t xml:space="preserve">at 19:00 on </w:t>
      </w:r>
      <w:r w:rsidR="00C6206C">
        <w:rPr>
          <w:rFonts w:asciiTheme="majorHAnsi" w:hAnsiTheme="majorHAnsi"/>
          <w:sz w:val="20"/>
          <w:szCs w:val="20"/>
        </w:rPr>
        <w:t>13</w:t>
      </w:r>
      <w:r w:rsidR="00C6206C" w:rsidRPr="00C6206C">
        <w:rPr>
          <w:rFonts w:asciiTheme="majorHAnsi" w:hAnsiTheme="majorHAnsi"/>
          <w:sz w:val="20"/>
          <w:szCs w:val="20"/>
          <w:vertAlign w:val="superscript"/>
        </w:rPr>
        <w:t>th</w:t>
      </w:r>
      <w:r w:rsidR="00C6206C">
        <w:rPr>
          <w:rFonts w:asciiTheme="majorHAnsi" w:hAnsiTheme="majorHAnsi"/>
          <w:sz w:val="20"/>
          <w:szCs w:val="20"/>
        </w:rPr>
        <w:t xml:space="preserve"> February 2023</w:t>
      </w:r>
      <w:r w:rsidR="00887C14">
        <w:rPr>
          <w:rFonts w:asciiTheme="majorHAnsi" w:hAnsiTheme="majorHAnsi"/>
          <w:sz w:val="20"/>
          <w:szCs w:val="20"/>
        </w:rPr>
        <w:t xml:space="preserve">. This will be a face to face meeting at the Bear and Billet, Lower Bridge Street, Chester. All members are welcome to attend. </w:t>
      </w:r>
    </w:p>
    <w:p w14:paraId="1A34B469" w14:textId="64EA5C4A" w:rsidR="00C23EE4" w:rsidRDefault="00C23EE4" w:rsidP="00C23EE4">
      <w:pPr>
        <w:spacing w:line="288" w:lineRule="auto"/>
        <w:jc w:val="both"/>
        <w:rPr>
          <w:rFonts w:asciiTheme="majorHAnsi" w:hAnsiTheme="majorHAnsi"/>
          <w:sz w:val="20"/>
          <w:szCs w:val="20"/>
        </w:rPr>
      </w:pPr>
    </w:p>
    <w:p w14:paraId="27984573" w14:textId="77777777" w:rsidR="006E60B4" w:rsidRDefault="006E60B4" w:rsidP="006E60B4">
      <w:pPr>
        <w:spacing w:line="288" w:lineRule="auto"/>
        <w:jc w:val="both"/>
        <w:rPr>
          <w:rFonts w:asciiTheme="majorHAnsi" w:hAnsiTheme="majorHAnsi"/>
          <w:sz w:val="20"/>
          <w:szCs w:val="20"/>
        </w:rPr>
      </w:pPr>
    </w:p>
    <w:p w14:paraId="741D8587" w14:textId="1E298332" w:rsidR="006E60B4" w:rsidRDefault="00B8261B" w:rsidP="006E60B4">
      <w:pPr>
        <w:spacing w:line="288" w:lineRule="auto"/>
        <w:jc w:val="both"/>
        <w:rPr>
          <w:rFonts w:asciiTheme="majorHAnsi" w:hAnsiTheme="majorHAnsi"/>
          <w:sz w:val="20"/>
          <w:szCs w:val="20"/>
        </w:rPr>
      </w:pPr>
      <w:r w:rsidRPr="00B8261B">
        <w:rPr>
          <w:rFonts w:asciiTheme="majorHAnsi" w:hAnsiTheme="majorHAnsi"/>
          <w:noProof/>
          <w:sz w:val="20"/>
          <w:szCs w:val="20"/>
        </w:rPr>
        <w:lastRenderedPageBreak/>
        <w:drawing>
          <wp:inline distT="0" distB="0" distL="0" distR="0" wp14:anchorId="399AC50B" wp14:editId="76C3C260">
            <wp:extent cx="5755640" cy="4242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55640" cy="4242435"/>
                    </a:xfrm>
                    <a:prstGeom prst="rect">
                      <a:avLst/>
                    </a:prstGeom>
                  </pic:spPr>
                </pic:pic>
              </a:graphicData>
            </a:graphic>
          </wp:inline>
        </w:drawing>
      </w:r>
    </w:p>
    <w:p w14:paraId="59710111" w14:textId="77777777" w:rsidR="00574C8D" w:rsidRDefault="00574C8D" w:rsidP="006E60B4">
      <w:pPr>
        <w:spacing w:line="288" w:lineRule="auto"/>
        <w:jc w:val="both"/>
        <w:rPr>
          <w:rFonts w:asciiTheme="majorHAnsi" w:hAnsiTheme="majorHAnsi"/>
          <w:sz w:val="20"/>
          <w:szCs w:val="20"/>
        </w:rPr>
      </w:pPr>
    </w:p>
    <w:p w14:paraId="2B987A0B" w14:textId="0DE3802B" w:rsidR="006E60B4" w:rsidRPr="00A50956" w:rsidRDefault="006E60B4" w:rsidP="006E60B4">
      <w:pPr>
        <w:spacing w:line="288" w:lineRule="auto"/>
        <w:jc w:val="both"/>
        <w:rPr>
          <w:rFonts w:asciiTheme="majorHAnsi" w:hAnsiTheme="majorHAnsi"/>
          <w:sz w:val="20"/>
          <w:szCs w:val="20"/>
        </w:rPr>
      </w:pPr>
      <w:r>
        <w:rPr>
          <w:rFonts w:asciiTheme="majorHAnsi" w:hAnsiTheme="majorHAnsi"/>
          <w:sz w:val="20"/>
          <w:szCs w:val="20"/>
        </w:rPr>
        <w:t>End</w:t>
      </w:r>
      <w:r w:rsidR="00B8261B">
        <w:rPr>
          <w:rFonts w:asciiTheme="majorHAnsi" w:hAnsiTheme="majorHAnsi"/>
          <w:sz w:val="20"/>
          <w:szCs w:val="20"/>
        </w:rPr>
        <w:t>.</w:t>
      </w:r>
    </w:p>
    <w:p w14:paraId="7C50CC38" w14:textId="1E7289C6" w:rsidR="003660EE" w:rsidRPr="003660EE" w:rsidRDefault="003660EE" w:rsidP="006E60B4">
      <w:pPr>
        <w:rPr>
          <w:rFonts w:asciiTheme="majorHAnsi" w:hAnsiTheme="majorHAnsi"/>
        </w:rPr>
      </w:pPr>
    </w:p>
    <w:sectPr w:rsidR="003660EE" w:rsidRPr="003660EE" w:rsidSect="003660EE">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B27"/>
    <w:multiLevelType w:val="hybridMultilevel"/>
    <w:tmpl w:val="951E30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44820"/>
    <w:multiLevelType w:val="hybridMultilevel"/>
    <w:tmpl w:val="3BA0D42E"/>
    <w:lvl w:ilvl="0" w:tplc="76C4AAF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39447F"/>
    <w:multiLevelType w:val="multilevel"/>
    <w:tmpl w:val="04C8B6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032E2E"/>
    <w:multiLevelType w:val="hybridMultilevel"/>
    <w:tmpl w:val="44828776"/>
    <w:lvl w:ilvl="0" w:tplc="27D22A0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0336D"/>
    <w:multiLevelType w:val="hybridMultilevel"/>
    <w:tmpl w:val="35CC37A6"/>
    <w:lvl w:ilvl="0" w:tplc="2CEEF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8736A"/>
    <w:multiLevelType w:val="hybridMultilevel"/>
    <w:tmpl w:val="C35A0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A7306"/>
    <w:multiLevelType w:val="hybridMultilevel"/>
    <w:tmpl w:val="025CC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812925">
    <w:abstractNumId w:val="0"/>
  </w:num>
  <w:num w:numId="2" w16cid:durableId="967855065">
    <w:abstractNumId w:val="6"/>
  </w:num>
  <w:num w:numId="3" w16cid:durableId="847603145">
    <w:abstractNumId w:val="5"/>
  </w:num>
  <w:num w:numId="4" w16cid:durableId="1768891168">
    <w:abstractNumId w:val="1"/>
  </w:num>
  <w:num w:numId="5" w16cid:durableId="1065182293">
    <w:abstractNumId w:val="2"/>
  </w:num>
  <w:num w:numId="6" w16cid:durableId="846753348">
    <w:abstractNumId w:val="3"/>
  </w:num>
  <w:num w:numId="7" w16cid:durableId="158329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EE"/>
    <w:rsid w:val="000254CC"/>
    <w:rsid w:val="00042696"/>
    <w:rsid w:val="0006528A"/>
    <w:rsid w:val="000B404C"/>
    <w:rsid w:val="000B5B37"/>
    <w:rsid w:val="000D6720"/>
    <w:rsid w:val="001320A1"/>
    <w:rsid w:val="00176F2E"/>
    <w:rsid w:val="001946E7"/>
    <w:rsid w:val="001C0FEB"/>
    <w:rsid w:val="001F38E9"/>
    <w:rsid w:val="00201F8C"/>
    <w:rsid w:val="002055DE"/>
    <w:rsid w:val="00216D8F"/>
    <w:rsid w:val="002179AC"/>
    <w:rsid w:val="00246493"/>
    <w:rsid w:val="00252EBA"/>
    <w:rsid w:val="002B0FA0"/>
    <w:rsid w:val="002F122A"/>
    <w:rsid w:val="00316F3D"/>
    <w:rsid w:val="0031720B"/>
    <w:rsid w:val="003660EE"/>
    <w:rsid w:val="003A60E6"/>
    <w:rsid w:val="003B089F"/>
    <w:rsid w:val="003C5B14"/>
    <w:rsid w:val="003D0D48"/>
    <w:rsid w:val="00414E78"/>
    <w:rsid w:val="00445947"/>
    <w:rsid w:val="00452941"/>
    <w:rsid w:val="00477C8F"/>
    <w:rsid w:val="004811C1"/>
    <w:rsid w:val="004A53A2"/>
    <w:rsid w:val="004D14BB"/>
    <w:rsid w:val="004E73F3"/>
    <w:rsid w:val="00502AB8"/>
    <w:rsid w:val="005465FF"/>
    <w:rsid w:val="0055553F"/>
    <w:rsid w:val="00574C8D"/>
    <w:rsid w:val="005A56B9"/>
    <w:rsid w:val="005C4D57"/>
    <w:rsid w:val="00605623"/>
    <w:rsid w:val="0062142E"/>
    <w:rsid w:val="00644721"/>
    <w:rsid w:val="0065541E"/>
    <w:rsid w:val="006677DD"/>
    <w:rsid w:val="006A1B9B"/>
    <w:rsid w:val="006D2A28"/>
    <w:rsid w:val="006E4228"/>
    <w:rsid w:val="006E60B4"/>
    <w:rsid w:val="00715606"/>
    <w:rsid w:val="007409AB"/>
    <w:rsid w:val="0077167B"/>
    <w:rsid w:val="007C42E3"/>
    <w:rsid w:val="007D6705"/>
    <w:rsid w:val="007F243D"/>
    <w:rsid w:val="007F75A5"/>
    <w:rsid w:val="00801DCC"/>
    <w:rsid w:val="00840B0E"/>
    <w:rsid w:val="0085200F"/>
    <w:rsid w:val="00867FE4"/>
    <w:rsid w:val="0087793F"/>
    <w:rsid w:val="00887C14"/>
    <w:rsid w:val="0089046A"/>
    <w:rsid w:val="008A570E"/>
    <w:rsid w:val="008E7760"/>
    <w:rsid w:val="008E7C67"/>
    <w:rsid w:val="00952613"/>
    <w:rsid w:val="009D771A"/>
    <w:rsid w:val="00A076CC"/>
    <w:rsid w:val="00A07BBB"/>
    <w:rsid w:val="00A209D6"/>
    <w:rsid w:val="00A567AA"/>
    <w:rsid w:val="00A6425D"/>
    <w:rsid w:val="00A8120A"/>
    <w:rsid w:val="00A8719C"/>
    <w:rsid w:val="00A87837"/>
    <w:rsid w:val="00AA10D2"/>
    <w:rsid w:val="00AE64B2"/>
    <w:rsid w:val="00B145E0"/>
    <w:rsid w:val="00B568E7"/>
    <w:rsid w:val="00B8261B"/>
    <w:rsid w:val="00B92668"/>
    <w:rsid w:val="00C131C3"/>
    <w:rsid w:val="00C16AEE"/>
    <w:rsid w:val="00C23EE4"/>
    <w:rsid w:val="00C31715"/>
    <w:rsid w:val="00C6206C"/>
    <w:rsid w:val="00C731A9"/>
    <w:rsid w:val="00C8538F"/>
    <w:rsid w:val="00CB22EC"/>
    <w:rsid w:val="00CF7E5F"/>
    <w:rsid w:val="00D279C8"/>
    <w:rsid w:val="00DC70F1"/>
    <w:rsid w:val="00DF2915"/>
    <w:rsid w:val="00E129E2"/>
    <w:rsid w:val="00E27520"/>
    <w:rsid w:val="00E40C7E"/>
    <w:rsid w:val="00E6222F"/>
    <w:rsid w:val="00EC11E7"/>
    <w:rsid w:val="00EC539F"/>
    <w:rsid w:val="00EE60DB"/>
    <w:rsid w:val="00EE6C9F"/>
    <w:rsid w:val="00F53291"/>
    <w:rsid w:val="00FA2B36"/>
    <w:rsid w:val="00FA4216"/>
    <w:rsid w:val="00FE5003"/>
    <w:rsid w:val="00FF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309AD9"/>
  <w14:defaultImageDpi w14:val="300"/>
  <w15:docId w15:val="{014A0E12-DDDF-E54C-9FAF-711DC67B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0EE"/>
    <w:rPr>
      <w:rFonts w:ascii="Lucida Grande" w:hAnsi="Lucida Grande" w:cs="Lucida Grande"/>
      <w:sz w:val="18"/>
      <w:szCs w:val="18"/>
      <w:lang w:val="en-GB"/>
    </w:rPr>
  </w:style>
  <w:style w:type="table" w:styleId="TableGrid">
    <w:name w:val="Table Grid"/>
    <w:basedOn w:val="TableNormal"/>
    <w:uiPriority w:val="59"/>
    <w:rsid w:val="006E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561">
      <w:bodyDiv w:val="1"/>
      <w:marLeft w:val="0"/>
      <w:marRight w:val="0"/>
      <w:marTop w:val="0"/>
      <w:marBottom w:val="0"/>
      <w:divBdr>
        <w:top w:val="none" w:sz="0" w:space="0" w:color="auto"/>
        <w:left w:val="none" w:sz="0" w:space="0" w:color="auto"/>
        <w:bottom w:val="none" w:sz="0" w:space="0" w:color="auto"/>
        <w:right w:val="none" w:sz="0" w:space="0" w:color="auto"/>
      </w:divBdr>
    </w:div>
    <w:div w:id="133719041">
      <w:bodyDiv w:val="1"/>
      <w:marLeft w:val="0"/>
      <w:marRight w:val="0"/>
      <w:marTop w:val="0"/>
      <w:marBottom w:val="0"/>
      <w:divBdr>
        <w:top w:val="none" w:sz="0" w:space="0" w:color="auto"/>
        <w:left w:val="none" w:sz="0" w:space="0" w:color="auto"/>
        <w:bottom w:val="none" w:sz="0" w:space="0" w:color="auto"/>
        <w:right w:val="none" w:sz="0" w:space="0" w:color="auto"/>
      </w:divBdr>
    </w:div>
    <w:div w:id="489520457">
      <w:bodyDiv w:val="1"/>
      <w:marLeft w:val="0"/>
      <w:marRight w:val="0"/>
      <w:marTop w:val="0"/>
      <w:marBottom w:val="0"/>
      <w:divBdr>
        <w:top w:val="none" w:sz="0" w:space="0" w:color="auto"/>
        <w:left w:val="none" w:sz="0" w:space="0" w:color="auto"/>
        <w:bottom w:val="none" w:sz="0" w:space="0" w:color="auto"/>
        <w:right w:val="none" w:sz="0" w:space="0" w:color="auto"/>
      </w:divBdr>
    </w:div>
    <w:div w:id="1585189367">
      <w:bodyDiv w:val="1"/>
      <w:marLeft w:val="0"/>
      <w:marRight w:val="0"/>
      <w:marTop w:val="0"/>
      <w:marBottom w:val="0"/>
      <w:divBdr>
        <w:top w:val="none" w:sz="0" w:space="0" w:color="auto"/>
        <w:left w:val="none" w:sz="0" w:space="0" w:color="auto"/>
        <w:bottom w:val="none" w:sz="0" w:space="0" w:color="auto"/>
        <w:right w:val="none" w:sz="0" w:space="0" w:color="auto"/>
      </w:divBdr>
    </w:div>
    <w:div w:id="2074430330">
      <w:bodyDiv w:val="1"/>
      <w:marLeft w:val="0"/>
      <w:marRight w:val="0"/>
      <w:marTop w:val="0"/>
      <w:marBottom w:val="0"/>
      <w:divBdr>
        <w:top w:val="none" w:sz="0" w:space="0" w:color="auto"/>
        <w:left w:val="none" w:sz="0" w:space="0" w:color="auto"/>
        <w:bottom w:val="none" w:sz="0" w:space="0" w:color="auto"/>
        <w:right w:val="none" w:sz="0" w:space="0" w:color="auto"/>
      </w:divBdr>
    </w:div>
    <w:div w:id="2127967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Bike &amp; Photo</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cp:keywords/>
  <dc:description/>
  <cp:lastModifiedBy>Lynsey Whitley</cp:lastModifiedBy>
  <cp:revision>2</cp:revision>
  <cp:lastPrinted>2022-10-20T19:55:00Z</cp:lastPrinted>
  <dcterms:created xsi:type="dcterms:W3CDTF">2023-01-25T12:37:00Z</dcterms:created>
  <dcterms:modified xsi:type="dcterms:W3CDTF">2023-01-25T12:37:00Z</dcterms:modified>
</cp:coreProperties>
</file>